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6E" w:rsidRDefault="002F1DE9">
      <w:pPr>
        <w:jc w:val="center"/>
        <w:rPr>
          <w:rFonts w:ascii="Arial" w:hAnsi="Arial" w:cs="Arial"/>
          <w:b/>
          <w:sz w:val="32"/>
          <w:szCs w:val="32"/>
          <w:u w:val="single"/>
        </w:rPr>
      </w:pPr>
      <w:bookmarkStart w:id="0" w:name="_GoBack"/>
      <w:bookmarkEnd w:id="0"/>
      <w:r w:rsidRPr="002F1DE9">
        <w:rPr>
          <w:rFonts w:ascii="Arial" w:hAnsi="Arial" w:cs="Arial"/>
          <w:b/>
          <w:sz w:val="32"/>
          <w:szCs w:val="32"/>
          <w:u w:val="single"/>
        </w:rPr>
        <w:t>Errichtung und Betrieb einer Biogasanlage</w:t>
      </w:r>
    </w:p>
    <w:p w:rsidR="00D728B9" w:rsidRPr="00D728B9" w:rsidRDefault="00D728B9">
      <w:pPr>
        <w:jc w:val="center"/>
        <w:rPr>
          <w:rFonts w:ascii="Arial" w:hAnsi="Arial" w:cs="Arial"/>
          <w:b/>
          <w:sz w:val="18"/>
          <w:szCs w:val="18"/>
          <w:u w:val="single"/>
        </w:rPr>
      </w:pPr>
    </w:p>
    <w:p w:rsidR="002F1DE9" w:rsidRDefault="00C435DF" w:rsidP="005E3A95">
      <w:pPr>
        <w:numPr>
          <w:ilvl w:val="0"/>
          <w:numId w:val="7"/>
        </w:numPr>
        <w:tabs>
          <w:tab w:val="clear" w:pos="360"/>
          <w:tab w:val="num" w:pos="0"/>
        </w:tabs>
        <w:ind w:left="540" w:hanging="540"/>
        <w:rPr>
          <w:rFonts w:ascii="Arial" w:hAnsi="Arial" w:cs="Arial"/>
          <w:b/>
          <w:sz w:val="22"/>
        </w:rPr>
      </w:pPr>
      <w:r>
        <w:rPr>
          <w:rFonts w:ascii="Arial" w:hAnsi="Arial" w:cs="Arial"/>
          <w:b/>
          <w:sz w:val="22"/>
        </w:rPr>
        <w:t>ALLGEMEINE ANGABEN</w:t>
      </w:r>
      <w:r w:rsidR="002F1DE9">
        <w:rPr>
          <w:rFonts w:ascii="Arial" w:hAnsi="Arial" w:cs="Arial"/>
          <w:b/>
          <w:sz w:val="22"/>
        </w:rPr>
        <w:t>:</w:t>
      </w:r>
    </w:p>
    <w:p w:rsidR="00CA1AB3" w:rsidRDefault="00CA1AB3" w:rsidP="00CA1AB3">
      <w:pPr>
        <w:tabs>
          <w:tab w:val="left" w:pos="360"/>
        </w:tabs>
        <w:rPr>
          <w:rFonts w:ascii="Arial" w:hAnsi="Arial" w:cs="Arial"/>
          <w:sz w:val="22"/>
        </w:rPr>
      </w:pPr>
      <w:r>
        <w:rPr>
          <w:rFonts w:ascii="Arial" w:hAnsi="Arial" w:cs="Arial"/>
          <w:sz w:val="22"/>
        </w:rPr>
        <w:t>-</w:t>
      </w:r>
      <w:r>
        <w:rPr>
          <w:rFonts w:ascii="Arial" w:hAnsi="Arial" w:cs="Arial"/>
          <w:sz w:val="22"/>
        </w:rPr>
        <w:tab/>
      </w:r>
      <w:r w:rsidR="00E6756E" w:rsidRPr="00CA1AB3">
        <w:rPr>
          <w:rFonts w:ascii="Arial" w:hAnsi="Arial" w:cs="Arial"/>
          <w:sz w:val="22"/>
        </w:rPr>
        <w:t>Betreiber der Biogasanlage</w:t>
      </w:r>
      <w:r w:rsidRPr="00CA1AB3">
        <w:rPr>
          <w:rFonts w:ascii="Arial" w:hAnsi="Arial" w:cs="Arial"/>
          <w:sz w:val="22"/>
        </w:rPr>
        <w:t>/Betriebsbezeichnung (z.B. GbR)</w:t>
      </w:r>
    </w:p>
    <w:p w:rsidR="003B4658" w:rsidRPr="003279C7" w:rsidRDefault="003B4658" w:rsidP="003B4658">
      <w:pPr>
        <w:tabs>
          <w:tab w:val="left" w:pos="360"/>
        </w:tabs>
        <w:ind w:left="360"/>
      </w:pPr>
      <w:bookmarkStart w:id="1" w:name="An_Vorname"/>
      <w:bookmarkEnd w:id="1"/>
      <w:r>
        <w:rPr>
          <w:rFonts w:ascii="Arial" w:hAnsi="Arial" w:cs="Arial"/>
          <w:sz w:val="22"/>
        </w:rPr>
        <w:t xml:space="preserve"> </w:t>
      </w:r>
      <w:bookmarkStart w:id="2" w:name="An_Name"/>
      <w:bookmarkEnd w:id="2"/>
    </w:p>
    <w:p w:rsidR="003B4658" w:rsidRPr="00E1784A" w:rsidRDefault="003B4658" w:rsidP="003B4658">
      <w:pPr>
        <w:ind w:left="360"/>
        <w:rPr>
          <w:rFonts w:ascii="Arial" w:hAnsi="Arial" w:cs="Arial"/>
          <w:sz w:val="22"/>
          <w:szCs w:val="22"/>
        </w:rPr>
      </w:pPr>
      <w:bookmarkStart w:id="3" w:name="An_Strasse"/>
      <w:bookmarkEnd w:id="3"/>
      <w:r w:rsidRPr="00E1784A">
        <w:rPr>
          <w:rFonts w:ascii="Arial" w:hAnsi="Arial" w:cs="Arial"/>
          <w:sz w:val="22"/>
          <w:szCs w:val="22"/>
        </w:rPr>
        <w:t xml:space="preserve"> </w:t>
      </w:r>
      <w:bookmarkStart w:id="4" w:name="An_HausNr"/>
      <w:bookmarkEnd w:id="4"/>
    </w:p>
    <w:p w:rsidR="003B4658" w:rsidRPr="00E1784A" w:rsidRDefault="003B4658" w:rsidP="003B4658">
      <w:pPr>
        <w:ind w:left="360"/>
        <w:rPr>
          <w:rFonts w:ascii="Arial" w:hAnsi="Arial" w:cs="Arial"/>
          <w:sz w:val="22"/>
          <w:szCs w:val="22"/>
        </w:rPr>
      </w:pPr>
      <w:bookmarkStart w:id="5" w:name="An_PLZ"/>
      <w:bookmarkEnd w:id="5"/>
      <w:r w:rsidRPr="00E1784A">
        <w:rPr>
          <w:rFonts w:ascii="Arial" w:hAnsi="Arial" w:cs="Arial"/>
          <w:sz w:val="22"/>
          <w:szCs w:val="22"/>
        </w:rPr>
        <w:t xml:space="preserve"> </w:t>
      </w:r>
      <w:bookmarkStart w:id="6" w:name="An_Ort"/>
      <w:bookmarkEnd w:id="6"/>
    </w:p>
    <w:p w:rsidR="00E6756E" w:rsidRDefault="00E6756E" w:rsidP="003B4658">
      <w:pPr>
        <w:tabs>
          <w:tab w:val="left" w:pos="360"/>
          <w:tab w:val="left" w:pos="1080"/>
        </w:tabs>
        <w:ind w:left="360"/>
        <w:rPr>
          <w:rFonts w:ascii="Arial" w:hAnsi="Arial" w:cs="Arial"/>
          <w:sz w:val="22"/>
        </w:rPr>
      </w:pPr>
      <w:r w:rsidRPr="002F1DE9">
        <w:rPr>
          <w:rFonts w:ascii="Arial" w:hAnsi="Arial" w:cs="Arial"/>
          <w:sz w:val="22"/>
        </w:rPr>
        <w:t>Tel. Nr.</w:t>
      </w:r>
      <w:r w:rsidR="00605576">
        <w:rPr>
          <w:rFonts w:ascii="Arial" w:hAnsi="Arial" w:cs="Arial"/>
          <w:sz w:val="22"/>
        </w:rPr>
        <w:t>:</w:t>
      </w:r>
      <w:r w:rsidR="003B4658">
        <w:rPr>
          <w:rFonts w:ascii="Arial" w:hAnsi="Arial" w:cs="Arial"/>
          <w:sz w:val="22"/>
        </w:rPr>
        <w:tab/>
      </w:r>
      <w:r w:rsidR="002C5621">
        <w:rPr>
          <w:rFonts w:ascii="Arial" w:hAnsi="Arial" w:cs="Arial"/>
          <w:sz w:val="22"/>
        </w:rPr>
        <w:t>_________</w:t>
      </w:r>
      <w:r w:rsidR="00605576">
        <w:rPr>
          <w:rFonts w:ascii="Arial" w:hAnsi="Arial" w:cs="Arial"/>
          <w:sz w:val="22"/>
        </w:rPr>
        <w:t>_____________________</w:t>
      </w:r>
      <w:r w:rsidR="00605576" w:rsidRPr="00605576">
        <w:rPr>
          <w:rFonts w:ascii="Arial" w:hAnsi="Arial" w:cs="Arial"/>
          <w:sz w:val="22"/>
        </w:rPr>
        <w:t xml:space="preserve"> </w:t>
      </w:r>
      <w:r w:rsidR="00605576" w:rsidRPr="002F1DE9">
        <w:rPr>
          <w:rFonts w:ascii="Arial" w:hAnsi="Arial" w:cs="Arial"/>
          <w:sz w:val="22"/>
        </w:rPr>
        <w:t>Fax:</w:t>
      </w:r>
      <w:r w:rsidR="002C5621">
        <w:rPr>
          <w:rFonts w:ascii="Arial" w:hAnsi="Arial" w:cs="Arial"/>
          <w:sz w:val="22"/>
        </w:rPr>
        <w:t>______________</w:t>
      </w:r>
      <w:r w:rsidR="00605576">
        <w:rPr>
          <w:rFonts w:ascii="Arial" w:hAnsi="Arial" w:cs="Arial"/>
          <w:sz w:val="22"/>
        </w:rPr>
        <w:t>___________________</w:t>
      </w:r>
    </w:p>
    <w:p w:rsidR="000A4B7C" w:rsidRPr="00D728B9" w:rsidRDefault="000A4B7C" w:rsidP="000A4B7C">
      <w:pPr>
        <w:tabs>
          <w:tab w:val="left" w:pos="360"/>
        </w:tabs>
        <w:ind w:left="360"/>
        <w:rPr>
          <w:rFonts w:ascii="Arial" w:hAnsi="Arial" w:cs="Arial"/>
          <w:sz w:val="16"/>
          <w:szCs w:val="16"/>
        </w:rPr>
      </w:pPr>
    </w:p>
    <w:p w:rsidR="00E6756E" w:rsidRPr="00D728B9" w:rsidRDefault="00CA1AB3" w:rsidP="00CA1AB3">
      <w:pPr>
        <w:tabs>
          <w:tab w:val="left" w:pos="360"/>
        </w:tabs>
        <w:rPr>
          <w:rFonts w:ascii="Arial" w:hAnsi="Arial" w:cs="Arial"/>
          <w:sz w:val="16"/>
          <w:szCs w:val="16"/>
        </w:rPr>
      </w:pPr>
      <w:r>
        <w:rPr>
          <w:rFonts w:ascii="Arial" w:hAnsi="Arial" w:cs="Arial"/>
          <w:sz w:val="22"/>
        </w:rPr>
        <w:t>-</w:t>
      </w:r>
      <w:r>
        <w:rPr>
          <w:rFonts w:ascii="Arial" w:hAnsi="Arial" w:cs="Arial"/>
          <w:sz w:val="22"/>
        </w:rPr>
        <w:tab/>
      </w:r>
      <w:r w:rsidR="00E6756E" w:rsidRPr="00CA1AB3">
        <w:rPr>
          <w:rFonts w:ascii="Arial" w:hAnsi="Arial" w:cs="Arial"/>
          <w:sz w:val="22"/>
        </w:rPr>
        <w:t>Standort der Biogasanlage</w:t>
      </w:r>
      <w:r w:rsidRPr="00CA1AB3">
        <w:rPr>
          <w:rFonts w:ascii="Arial" w:hAnsi="Arial" w:cs="Arial"/>
          <w:sz w:val="22"/>
        </w:rPr>
        <w:t xml:space="preserve"> (Anschrift)</w:t>
      </w:r>
      <w:r w:rsidR="00E6756E" w:rsidRPr="00CA1AB3">
        <w:rPr>
          <w:rFonts w:ascii="Arial" w:hAnsi="Arial" w:cs="Arial"/>
          <w:sz w:val="22"/>
        </w:rPr>
        <w:t>:</w:t>
      </w:r>
    </w:p>
    <w:p w:rsidR="00FF35CD" w:rsidRPr="003B4658" w:rsidRDefault="003B4658" w:rsidP="003B4658">
      <w:pPr>
        <w:tabs>
          <w:tab w:val="num" w:pos="540"/>
        </w:tabs>
        <w:ind w:left="540" w:hanging="180"/>
        <w:rPr>
          <w:rFonts w:ascii="Arial" w:hAnsi="Arial" w:cs="Arial"/>
          <w:sz w:val="22"/>
          <w:szCs w:val="22"/>
        </w:rPr>
      </w:pPr>
      <w:bookmarkStart w:id="7" w:name="BauStrasse"/>
      <w:bookmarkEnd w:id="7"/>
      <w:r>
        <w:rPr>
          <w:rFonts w:ascii="Arial" w:hAnsi="Arial" w:cs="Arial"/>
          <w:sz w:val="22"/>
          <w:szCs w:val="22"/>
        </w:rPr>
        <w:t xml:space="preserve"> </w:t>
      </w:r>
      <w:bookmarkStart w:id="8" w:name="BauOrt"/>
      <w:bookmarkEnd w:id="8"/>
    </w:p>
    <w:p w:rsidR="00050F4B" w:rsidRDefault="00050F4B" w:rsidP="002C5621">
      <w:pPr>
        <w:pStyle w:val="Serie"/>
        <w:spacing w:line="360" w:lineRule="auto"/>
        <w:ind w:left="360"/>
        <w:rPr>
          <w:rFonts w:ascii="Arial" w:hAnsi="Arial" w:cs="Arial"/>
        </w:rPr>
      </w:pPr>
    </w:p>
    <w:p w:rsidR="00050F4B" w:rsidRPr="00D728B9" w:rsidRDefault="00050F4B" w:rsidP="00050F4B">
      <w:pPr>
        <w:pStyle w:val="Kopfzeile"/>
        <w:numPr>
          <w:ilvl w:val="0"/>
          <w:numId w:val="10"/>
        </w:numPr>
        <w:tabs>
          <w:tab w:val="clear" w:pos="720"/>
          <w:tab w:val="clear" w:pos="4536"/>
          <w:tab w:val="clear" w:pos="9072"/>
          <w:tab w:val="num" w:pos="360"/>
        </w:tabs>
        <w:ind w:left="360"/>
        <w:rPr>
          <w:rFonts w:ascii="Arial" w:hAnsi="Arial" w:cs="Arial"/>
          <w:sz w:val="16"/>
          <w:szCs w:val="16"/>
        </w:rPr>
      </w:pPr>
      <w:r>
        <w:rPr>
          <w:rFonts w:ascii="Arial" w:hAnsi="Arial" w:cs="Arial"/>
          <w:sz w:val="22"/>
        </w:rPr>
        <w:t>Gas führende Rohrleitungen zur Versorgung eines oder mehrerer Verbraucher verlassen den Bereich der Biogasanlage</w:t>
      </w:r>
      <w:r w:rsidRPr="002F1DE9">
        <w:rPr>
          <w:rFonts w:ascii="Arial" w:hAnsi="Arial" w:cs="Arial"/>
          <w:sz w:val="22"/>
        </w:rPr>
        <w:t xml:space="preserve">: ja </w:t>
      </w:r>
      <w:r w:rsidRPr="002F1DE9">
        <w:rPr>
          <w:rFonts w:ascii="Arial" w:hAnsi="Arial" w:cs="Arial"/>
          <w:sz w:val="22"/>
        </w:rPr>
        <w:fldChar w:fldCharType="begin">
          <w:ffData>
            <w:name w:val="Kontrollkästchen10"/>
            <w:enabled/>
            <w:calcOnExit w:val="0"/>
            <w:checkBox>
              <w:sizeAuto/>
              <w:default w:val="0"/>
            </w:checkBox>
          </w:ffData>
        </w:fldChar>
      </w:r>
      <w:r w:rsidRPr="002F1DE9">
        <w:rPr>
          <w:rFonts w:ascii="Arial" w:hAnsi="Arial" w:cs="Arial"/>
          <w:sz w:val="22"/>
        </w:rPr>
        <w:instrText xml:space="preserve"> FORMCHECKBOX </w:instrText>
      </w:r>
      <w:r w:rsidRPr="002F1DE9">
        <w:rPr>
          <w:rFonts w:ascii="Arial" w:hAnsi="Arial" w:cs="Arial"/>
          <w:sz w:val="22"/>
        </w:rPr>
      </w:r>
      <w:r w:rsidRPr="002F1DE9">
        <w:rPr>
          <w:rFonts w:ascii="Arial" w:hAnsi="Arial" w:cs="Arial"/>
          <w:sz w:val="22"/>
        </w:rPr>
        <w:fldChar w:fldCharType="end"/>
      </w:r>
      <w:r w:rsidRPr="002F1DE9">
        <w:rPr>
          <w:rFonts w:ascii="Arial" w:hAnsi="Arial" w:cs="Arial"/>
          <w:sz w:val="22"/>
        </w:rPr>
        <w:t xml:space="preserve">  nein </w:t>
      </w:r>
      <w:r w:rsidRPr="002F1DE9">
        <w:rPr>
          <w:rFonts w:ascii="Arial" w:hAnsi="Arial" w:cs="Arial"/>
          <w:sz w:val="22"/>
        </w:rPr>
        <w:fldChar w:fldCharType="begin">
          <w:ffData>
            <w:name w:val="Kontrollkästchen11"/>
            <w:enabled/>
            <w:calcOnExit w:val="0"/>
            <w:checkBox>
              <w:sizeAuto/>
              <w:default w:val="0"/>
            </w:checkBox>
          </w:ffData>
        </w:fldChar>
      </w:r>
      <w:r w:rsidRPr="002F1DE9">
        <w:rPr>
          <w:rFonts w:ascii="Arial" w:hAnsi="Arial" w:cs="Arial"/>
          <w:sz w:val="22"/>
        </w:rPr>
        <w:instrText xml:space="preserve"> FORMCHECKBOX </w:instrText>
      </w:r>
      <w:r w:rsidRPr="002F1DE9">
        <w:rPr>
          <w:rFonts w:ascii="Arial" w:hAnsi="Arial" w:cs="Arial"/>
          <w:sz w:val="22"/>
        </w:rPr>
      </w:r>
      <w:r w:rsidRPr="002F1DE9">
        <w:rPr>
          <w:rFonts w:ascii="Arial" w:hAnsi="Arial" w:cs="Arial"/>
          <w:sz w:val="22"/>
        </w:rPr>
        <w:fldChar w:fldCharType="end"/>
      </w:r>
    </w:p>
    <w:p w:rsidR="000A4B7C" w:rsidRPr="00D728B9" w:rsidRDefault="00050F4B" w:rsidP="008652B8">
      <w:pPr>
        <w:pStyle w:val="Kopfzeile"/>
        <w:numPr>
          <w:ilvl w:val="0"/>
          <w:numId w:val="10"/>
        </w:numPr>
        <w:tabs>
          <w:tab w:val="clear" w:pos="720"/>
          <w:tab w:val="clear" w:pos="4536"/>
          <w:tab w:val="clear" w:pos="9072"/>
          <w:tab w:val="num" w:pos="360"/>
        </w:tabs>
        <w:ind w:left="360"/>
        <w:rPr>
          <w:rFonts w:ascii="Arial" w:hAnsi="Arial" w:cs="Arial"/>
          <w:sz w:val="16"/>
          <w:szCs w:val="16"/>
        </w:rPr>
      </w:pPr>
      <w:r>
        <w:rPr>
          <w:rFonts w:ascii="Arial" w:hAnsi="Arial" w:cs="Arial"/>
          <w:sz w:val="22"/>
        </w:rPr>
        <w:t>erzeugtes Biogas wird auf Erdgasqualität aufbereitet und in das Netz der allgemeinen Energieversorgung eingespeist:</w:t>
      </w:r>
      <w:r w:rsidRPr="00E02A4B">
        <w:rPr>
          <w:rFonts w:ascii="Arial" w:hAnsi="Arial" w:cs="Arial"/>
          <w:sz w:val="22"/>
        </w:rPr>
        <w:t xml:space="preserve"> </w:t>
      </w:r>
      <w:r w:rsidRPr="002F1DE9">
        <w:rPr>
          <w:rFonts w:ascii="Arial" w:hAnsi="Arial" w:cs="Arial"/>
          <w:sz w:val="22"/>
        </w:rPr>
        <w:t xml:space="preserve">ja </w:t>
      </w:r>
      <w:r w:rsidRPr="002F1DE9">
        <w:rPr>
          <w:rFonts w:ascii="Arial" w:hAnsi="Arial" w:cs="Arial"/>
          <w:sz w:val="22"/>
        </w:rPr>
        <w:fldChar w:fldCharType="begin">
          <w:ffData>
            <w:name w:val="Kontrollkästchen10"/>
            <w:enabled/>
            <w:calcOnExit w:val="0"/>
            <w:checkBox>
              <w:sizeAuto/>
              <w:default w:val="0"/>
            </w:checkBox>
          </w:ffData>
        </w:fldChar>
      </w:r>
      <w:r w:rsidRPr="002F1DE9">
        <w:rPr>
          <w:rFonts w:ascii="Arial" w:hAnsi="Arial" w:cs="Arial"/>
          <w:sz w:val="22"/>
        </w:rPr>
        <w:instrText xml:space="preserve"> FORMCHECKBOX </w:instrText>
      </w:r>
      <w:r w:rsidRPr="002F1DE9">
        <w:rPr>
          <w:rFonts w:ascii="Arial" w:hAnsi="Arial" w:cs="Arial"/>
          <w:sz w:val="22"/>
        </w:rPr>
      </w:r>
      <w:r w:rsidRPr="002F1DE9">
        <w:rPr>
          <w:rFonts w:ascii="Arial" w:hAnsi="Arial" w:cs="Arial"/>
          <w:sz w:val="22"/>
        </w:rPr>
        <w:fldChar w:fldCharType="end"/>
      </w:r>
      <w:r w:rsidRPr="002F1DE9">
        <w:rPr>
          <w:rFonts w:ascii="Arial" w:hAnsi="Arial" w:cs="Arial"/>
          <w:sz w:val="22"/>
        </w:rPr>
        <w:t xml:space="preserve">  nein </w:t>
      </w:r>
      <w:r w:rsidRPr="002F1DE9">
        <w:rPr>
          <w:rFonts w:ascii="Arial" w:hAnsi="Arial" w:cs="Arial"/>
          <w:sz w:val="22"/>
        </w:rPr>
        <w:fldChar w:fldCharType="begin">
          <w:ffData>
            <w:name w:val="Kontrollkästchen11"/>
            <w:enabled/>
            <w:calcOnExit w:val="0"/>
            <w:checkBox>
              <w:sizeAuto/>
              <w:default w:val="0"/>
            </w:checkBox>
          </w:ffData>
        </w:fldChar>
      </w:r>
      <w:r w:rsidRPr="002F1DE9">
        <w:rPr>
          <w:rFonts w:ascii="Arial" w:hAnsi="Arial" w:cs="Arial"/>
          <w:sz w:val="22"/>
        </w:rPr>
        <w:instrText xml:space="preserve"> FORMCHECKBOX </w:instrText>
      </w:r>
      <w:r w:rsidRPr="002F1DE9">
        <w:rPr>
          <w:rFonts w:ascii="Arial" w:hAnsi="Arial" w:cs="Arial"/>
          <w:sz w:val="22"/>
        </w:rPr>
      </w:r>
      <w:r w:rsidRPr="002F1DE9">
        <w:rPr>
          <w:rFonts w:ascii="Arial" w:hAnsi="Arial" w:cs="Arial"/>
          <w:sz w:val="22"/>
        </w:rPr>
        <w:fldChar w:fldCharType="end"/>
      </w:r>
    </w:p>
    <w:p w:rsidR="00050F4B" w:rsidRPr="002F1DE9" w:rsidRDefault="00050F4B" w:rsidP="00050F4B">
      <w:pPr>
        <w:numPr>
          <w:ilvl w:val="0"/>
          <w:numId w:val="10"/>
        </w:numPr>
        <w:tabs>
          <w:tab w:val="clear" w:pos="720"/>
          <w:tab w:val="num" w:pos="360"/>
        </w:tabs>
        <w:ind w:left="360"/>
        <w:rPr>
          <w:rFonts w:ascii="Arial" w:hAnsi="Arial" w:cs="Arial"/>
          <w:sz w:val="22"/>
        </w:rPr>
      </w:pPr>
      <w:r w:rsidRPr="002F1DE9">
        <w:rPr>
          <w:rFonts w:ascii="Arial" w:hAnsi="Arial" w:cs="Arial"/>
          <w:sz w:val="22"/>
        </w:rPr>
        <w:t>Voraussichtliche Inbetriebnahme der Anlage (Monat u. Jahr)</w:t>
      </w:r>
      <w:r w:rsidR="002C5621">
        <w:rPr>
          <w:rFonts w:ascii="Arial" w:hAnsi="Arial" w:cs="Arial"/>
          <w:sz w:val="22"/>
        </w:rPr>
        <w:t xml:space="preserve"> ___________________________</w:t>
      </w:r>
    </w:p>
    <w:p w:rsidR="000A4B7C" w:rsidRDefault="000A4B7C" w:rsidP="005E3A95">
      <w:pPr>
        <w:pStyle w:val="Serie"/>
        <w:spacing w:line="360" w:lineRule="auto"/>
        <w:ind w:left="540" w:hanging="540"/>
        <w:rPr>
          <w:rFonts w:ascii="Arial" w:hAnsi="Arial" w:cs="Arial"/>
        </w:rPr>
      </w:pPr>
    </w:p>
    <w:p w:rsidR="002E4187" w:rsidRDefault="002E4187" w:rsidP="002E4187">
      <w:pPr>
        <w:numPr>
          <w:ilvl w:val="0"/>
          <w:numId w:val="7"/>
        </w:numPr>
        <w:tabs>
          <w:tab w:val="clear" w:pos="360"/>
          <w:tab w:val="num" w:pos="0"/>
        </w:tabs>
        <w:ind w:left="540" w:hanging="540"/>
        <w:rPr>
          <w:rFonts w:ascii="Arial" w:hAnsi="Arial" w:cs="Arial"/>
          <w:b/>
          <w:sz w:val="22"/>
        </w:rPr>
      </w:pPr>
      <w:r>
        <w:rPr>
          <w:rFonts w:ascii="Arial" w:hAnsi="Arial" w:cs="Arial"/>
          <w:b/>
          <w:sz w:val="22"/>
        </w:rPr>
        <w:t>BAURECHT</w:t>
      </w:r>
    </w:p>
    <w:p w:rsidR="008652B8" w:rsidRPr="008652B8" w:rsidRDefault="008652B8" w:rsidP="002E4187">
      <w:pPr>
        <w:pStyle w:val="Kopfzeile"/>
        <w:tabs>
          <w:tab w:val="clear" w:pos="4536"/>
          <w:tab w:val="clear" w:pos="9072"/>
        </w:tabs>
        <w:rPr>
          <w:rFonts w:ascii="Arial" w:hAnsi="Arial" w:cs="Arial"/>
          <w:b/>
          <w:sz w:val="16"/>
          <w:szCs w:val="16"/>
        </w:rPr>
      </w:pPr>
    </w:p>
    <w:p w:rsidR="002E4187" w:rsidRPr="00C435DF" w:rsidRDefault="002E4187" w:rsidP="002E4187">
      <w:pPr>
        <w:pStyle w:val="Kopfzeile"/>
        <w:tabs>
          <w:tab w:val="clear" w:pos="4536"/>
          <w:tab w:val="clear" w:pos="9072"/>
        </w:tabs>
        <w:rPr>
          <w:rFonts w:ascii="Arial" w:hAnsi="Arial" w:cs="Arial"/>
          <w:b/>
          <w:sz w:val="22"/>
        </w:rPr>
      </w:pPr>
      <w:r w:rsidRPr="00C435DF">
        <w:rPr>
          <w:rFonts w:ascii="Arial" w:hAnsi="Arial" w:cs="Arial"/>
          <w:b/>
          <w:sz w:val="22"/>
        </w:rPr>
        <w:t>Verpflichtungserklärung gem. § 35 Abs. 5 Satz 2 Halbsatz 1 BauGB:</w:t>
      </w:r>
    </w:p>
    <w:p w:rsidR="002E4187" w:rsidRDefault="002E4187" w:rsidP="002E4187">
      <w:pPr>
        <w:pStyle w:val="Kopfzeile"/>
        <w:tabs>
          <w:tab w:val="clear" w:pos="4536"/>
          <w:tab w:val="clear" w:pos="9072"/>
        </w:tabs>
        <w:rPr>
          <w:rFonts w:ascii="Arial" w:hAnsi="Arial" w:cs="Arial"/>
          <w:sz w:val="22"/>
        </w:rPr>
      </w:pPr>
      <w:r>
        <w:rPr>
          <w:rFonts w:ascii="Arial" w:hAnsi="Arial" w:cs="Arial"/>
          <w:sz w:val="22"/>
        </w:rPr>
        <w:t xml:space="preserve">Ich wurde darüber belehrt, dass ich als weitere Zulässigkeitsvoraussetzung für die Verwirklichung des Vorhabens eine Verpflichtungserklärung abzugeben habe, dass das Vorhaben nach der Aufgabe der zulässigen Nutzung zurückzubauen und die Bodenversiegelung zu beseitigen ist. </w:t>
      </w:r>
    </w:p>
    <w:p w:rsidR="00394C17" w:rsidRDefault="002E4187" w:rsidP="002E4187">
      <w:pPr>
        <w:pStyle w:val="Serie"/>
        <w:spacing w:line="360" w:lineRule="auto"/>
        <w:rPr>
          <w:rFonts w:ascii="Arial" w:hAnsi="Arial" w:cs="Arial"/>
        </w:rPr>
      </w:pPr>
      <w:r>
        <w:rPr>
          <w:rFonts w:ascii="Arial" w:hAnsi="Arial" w:cs="Arial"/>
        </w:rPr>
        <w:t>Ich erkläre hiermit, dass ich dieser Verpflichtung innerhalb einer angemessenen Zeit (in der Regel bis zu einem Jahr) nach Aufgabe der genehmigten Nutzung nachkommen werde.</w:t>
      </w:r>
    </w:p>
    <w:p w:rsidR="000A4B7C" w:rsidRDefault="000A4B7C" w:rsidP="002E4187">
      <w:pPr>
        <w:pStyle w:val="Serie"/>
        <w:spacing w:line="360" w:lineRule="auto"/>
        <w:ind w:left="540" w:hanging="540"/>
        <w:rPr>
          <w:rFonts w:ascii="Arial" w:hAnsi="Arial" w:cs="Arial"/>
        </w:rPr>
      </w:pPr>
    </w:p>
    <w:p w:rsidR="002C5621" w:rsidRPr="00D728B9" w:rsidRDefault="002E4187" w:rsidP="002C5621">
      <w:pPr>
        <w:numPr>
          <w:ilvl w:val="0"/>
          <w:numId w:val="7"/>
        </w:numPr>
        <w:rPr>
          <w:rFonts w:ascii="Arial" w:hAnsi="Arial" w:cs="Arial"/>
          <w:b/>
          <w:sz w:val="22"/>
        </w:rPr>
      </w:pPr>
      <w:r w:rsidRPr="002E4187">
        <w:rPr>
          <w:rFonts w:ascii="Arial" w:hAnsi="Arial" w:cs="Arial"/>
          <w:b/>
        </w:rPr>
        <w:t>IMMISSIONSSCHUTZ /ABFALLRECHT</w:t>
      </w:r>
    </w:p>
    <w:p w:rsidR="00D728B9" w:rsidRPr="008652B8" w:rsidRDefault="00D728B9" w:rsidP="00D728B9">
      <w:pPr>
        <w:rPr>
          <w:rFonts w:ascii="Arial" w:hAnsi="Arial" w:cs="Arial"/>
          <w:b/>
          <w:i/>
          <w:sz w:val="22"/>
        </w:rPr>
      </w:pPr>
      <w:r w:rsidRPr="008652B8">
        <w:rPr>
          <w:rFonts w:ascii="Arial" w:hAnsi="Arial" w:cs="Arial"/>
          <w:b/>
          <w:i/>
          <w:sz w:val="22"/>
        </w:rPr>
        <w:t xml:space="preserve">Für Fragen des Abfallrechts und des Immissionsschutzes ist das Sachgebiet 42.1 zuständig (Ansprechpartner Herr Wolfrum Tel. 08561/-20316 und Herr Wohlmannstetter Tel. 08561/20-317). </w:t>
      </w:r>
    </w:p>
    <w:p w:rsidR="00D728B9" w:rsidRPr="008652B8" w:rsidRDefault="00D728B9" w:rsidP="00D728B9">
      <w:pPr>
        <w:rPr>
          <w:rFonts w:ascii="Arial" w:hAnsi="Arial" w:cs="Arial"/>
          <w:b/>
          <w:sz w:val="16"/>
          <w:szCs w:val="16"/>
        </w:rPr>
      </w:pPr>
    </w:p>
    <w:p w:rsidR="002E4187" w:rsidRPr="002F1DE9" w:rsidRDefault="006D0A5A" w:rsidP="005E3A95">
      <w:pPr>
        <w:ind w:left="540" w:hanging="540"/>
        <w:rPr>
          <w:rFonts w:ascii="Arial" w:hAnsi="Arial" w:cs="Arial"/>
          <w:b/>
          <w:sz w:val="22"/>
        </w:rPr>
      </w:pPr>
      <w:r>
        <w:rPr>
          <w:rFonts w:ascii="Arial" w:hAnsi="Arial" w:cs="Arial"/>
          <w:b/>
          <w:sz w:val="22"/>
        </w:rPr>
        <w:t>3.1</w:t>
      </w:r>
      <w:r>
        <w:rPr>
          <w:rFonts w:ascii="Arial" w:hAnsi="Arial" w:cs="Arial"/>
          <w:b/>
          <w:sz w:val="22"/>
        </w:rPr>
        <w:tab/>
      </w:r>
      <w:r w:rsidR="00050F4B">
        <w:rPr>
          <w:rFonts w:ascii="Arial" w:hAnsi="Arial" w:cs="Arial"/>
          <w:b/>
          <w:sz w:val="22"/>
        </w:rPr>
        <w:t xml:space="preserve">Techn. Daten zur gepl. </w:t>
      </w:r>
      <w:r w:rsidR="00E6756E" w:rsidRPr="002F1DE9">
        <w:rPr>
          <w:rFonts w:ascii="Arial" w:hAnsi="Arial" w:cs="Arial"/>
          <w:b/>
          <w:sz w:val="22"/>
        </w:rPr>
        <w:t>Biogasanlage:</w:t>
      </w:r>
    </w:p>
    <w:p w:rsidR="00E6756E" w:rsidRDefault="00050F4B" w:rsidP="00490B33">
      <w:pPr>
        <w:pStyle w:val="Kopfzeile"/>
        <w:numPr>
          <w:ilvl w:val="0"/>
          <w:numId w:val="13"/>
        </w:numPr>
        <w:tabs>
          <w:tab w:val="clear" w:pos="4536"/>
          <w:tab w:val="clear" w:pos="9072"/>
        </w:tabs>
        <w:rPr>
          <w:rFonts w:ascii="Arial" w:hAnsi="Arial" w:cs="Arial"/>
          <w:sz w:val="22"/>
          <w:szCs w:val="22"/>
        </w:rPr>
      </w:pPr>
      <w:r w:rsidRPr="002C5621">
        <w:rPr>
          <w:rFonts w:ascii="Arial" w:hAnsi="Arial" w:cs="Arial"/>
          <w:sz w:val="22"/>
          <w:szCs w:val="22"/>
        </w:rPr>
        <w:t>Verbrennungsmotoranlage</w:t>
      </w:r>
      <w:r w:rsidR="00D728B9">
        <w:rPr>
          <w:rFonts w:ascii="Arial" w:hAnsi="Arial" w:cs="Arial"/>
          <w:sz w:val="22"/>
          <w:szCs w:val="22"/>
        </w:rPr>
        <w:t>:</w:t>
      </w:r>
      <w:r w:rsidRPr="002C5621">
        <w:rPr>
          <w:rFonts w:ascii="Arial" w:hAnsi="Arial" w:cs="Arial"/>
          <w:sz w:val="22"/>
          <w:szCs w:val="22"/>
        </w:rPr>
        <w:t xml:space="preserve"> </w:t>
      </w:r>
    </w:p>
    <w:p w:rsidR="00050F4B" w:rsidRDefault="00050F4B" w:rsidP="00D728B9">
      <w:pPr>
        <w:pStyle w:val="Kopfzeile"/>
        <w:tabs>
          <w:tab w:val="clear" w:pos="4536"/>
          <w:tab w:val="clear" w:pos="9072"/>
        </w:tabs>
        <w:ind w:left="360"/>
        <w:rPr>
          <w:rFonts w:ascii="Arial" w:hAnsi="Arial" w:cs="Arial"/>
          <w:sz w:val="22"/>
        </w:rPr>
      </w:pPr>
      <w:r w:rsidRPr="002C5621">
        <w:rPr>
          <w:rFonts w:ascii="Arial" w:hAnsi="Arial" w:cs="Arial"/>
          <w:sz w:val="22"/>
          <w:szCs w:val="22"/>
        </w:rPr>
        <w:t xml:space="preserve">Art und Anzahl </w:t>
      </w:r>
      <w:r w:rsidR="00BD00C8" w:rsidRPr="002C5621">
        <w:rPr>
          <w:rFonts w:ascii="Arial" w:hAnsi="Arial" w:cs="Arial"/>
          <w:sz w:val="22"/>
          <w:szCs w:val="22"/>
        </w:rPr>
        <w:t>des/</w:t>
      </w:r>
      <w:r w:rsidRPr="002C5621">
        <w:rPr>
          <w:rFonts w:ascii="Arial" w:hAnsi="Arial" w:cs="Arial"/>
          <w:sz w:val="22"/>
          <w:szCs w:val="22"/>
        </w:rPr>
        <w:t>der Motor</w:t>
      </w:r>
      <w:r w:rsidR="00BD00C8" w:rsidRPr="002C5621">
        <w:rPr>
          <w:rFonts w:ascii="Arial" w:hAnsi="Arial" w:cs="Arial"/>
          <w:sz w:val="22"/>
          <w:szCs w:val="22"/>
        </w:rPr>
        <w:t>(</w:t>
      </w:r>
      <w:r w:rsidRPr="002C5621">
        <w:rPr>
          <w:rFonts w:ascii="Arial" w:hAnsi="Arial" w:cs="Arial"/>
          <w:sz w:val="22"/>
          <w:szCs w:val="22"/>
        </w:rPr>
        <w:t>e</w:t>
      </w:r>
      <w:r w:rsidR="00BD00C8" w:rsidRPr="002C5621">
        <w:rPr>
          <w:rFonts w:ascii="Arial" w:hAnsi="Arial" w:cs="Arial"/>
          <w:sz w:val="22"/>
          <w:szCs w:val="22"/>
        </w:rPr>
        <w:t>)</w:t>
      </w:r>
      <w:r w:rsidRPr="002C5621">
        <w:rPr>
          <w:rFonts w:ascii="Arial" w:hAnsi="Arial" w:cs="Arial"/>
          <w:sz w:val="22"/>
          <w:szCs w:val="22"/>
        </w:rPr>
        <w:t>:</w:t>
      </w:r>
      <w:r w:rsidRPr="002C5621">
        <w:rPr>
          <w:rFonts w:ascii="Arial" w:hAnsi="Arial" w:cs="Arial"/>
          <w:sz w:val="22"/>
          <w:szCs w:val="22"/>
        </w:rPr>
        <w:tab/>
      </w:r>
      <w:r w:rsidR="00D728B9">
        <w:rPr>
          <w:rFonts w:ascii="Arial" w:hAnsi="Arial" w:cs="Arial"/>
          <w:sz w:val="22"/>
          <w:szCs w:val="22"/>
        </w:rPr>
        <w:t>__________________</w:t>
      </w:r>
      <w:r w:rsidR="002C5621" w:rsidRPr="002C5621">
        <w:rPr>
          <w:rFonts w:ascii="Arial" w:hAnsi="Arial" w:cs="Arial"/>
          <w:sz w:val="22"/>
        </w:rPr>
        <w:t>___________________________</w:t>
      </w:r>
    </w:p>
    <w:p w:rsidR="000A0522" w:rsidRPr="000A0522" w:rsidRDefault="000A0522" w:rsidP="00D728B9">
      <w:pPr>
        <w:pStyle w:val="Kopfzeile"/>
        <w:tabs>
          <w:tab w:val="clear" w:pos="4536"/>
          <w:tab w:val="clear" w:pos="9072"/>
        </w:tabs>
        <w:ind w:left="360"/>
        <w:rPr>
          <w:rFonts w:ascii="Arial" w:hAnsi="Arial" w:cs="Arial"/>
          <w:sz w:val="22"/>
          <w:szCs w:val="22"/>
          <w:u w:val="single"/>
        </w:rPr>
      </w:pPr>
      <w:r>
        <w:rPr>
          <w:rFonts w:ascii="Arial" w:hAnsi="Arial" w:cs="Arial"/>
          <w:sz w:val="22"/>
        </w:rPr>
        <w:t xml:space="preserve">max. jährl. Biogaserzeugung in Normkubikmeter: </w:t>
      </w:r>
      <w:r>
        <w:rPr>
          <w:rFonts w:ascii="Arial" w:hAnsi="Arial" w:cs="Arial"/>
          <w:sz w:val="22"/>
          <w:u w:val="single"/>
        </w:rPr>
        <w:t xml:space="preserve"> _____________________________________</w:t>
      </w:r>
    </w:p>
    <w:p w:rsidR="00BD00C8" w:rsidRPr="002C5621" w:rsidRDefault="00050F4B" w:rsidP="00D728B9">
      <w:pPr>
        <w:ind w:left="360"/>
        <w:rPr>
          <w:rFonts w:ascii="Arial" w:hAnsi="Arial" w:cs="Arial"/>
          <w:sz w:val="22"/>
          <w:szCs w:val="22"/>
        </w:rPr>
      </w:pPr>
      <w:r w:rsidRPr="002C5621">
        <w:rPr>
          <w:rFonts w:ascii="Arial" w:hAnsi="Arial" w:cs="Arial"/>
          <w:sz w:val="22"/>
          <w:szCs w:val="22"/>
        </w:rPr>
        <w:t xml:space="preserve">Feuerungswärmeleistung </w:t>
      </w:r>
      <w:r w:rsidR="007E42F0" w:rsidRPr="002C5621">
        <w:rPr>
          <w:rFonts w:ascii="Arial" w:hAnsi="Arial" w:cs="Arial"/>
          <w:sz w:val="22"/>
          <w:szCs w:val="22"/>
        </w:rPr>
        <w:t xml:space="preserve">je Motor </w:t>
      </w:r>
      <w:r w:rsidRPr="002C5621">
        <w:rPr>
          <w:rFonts w:ascii="Arial" w:hAnsi="Arial" w:cs="Arial"/>
          <w:sz w:val="22"/>
          <w:szCs w:val="22"/>
        </w:rPr>
        <w:t>[kW</w:t>
      </w:r>
      <w:r w:rsidRPr="002C5621">
        <w:rPr>
          <w:rFonts w:ascii="Arial" w:hAnsi="Arial" w:cs="Arial"/>
          <w:sz w:val="22"/>
          <w:szCs w:val="22"/>
          <w:vertAlign w:val="subscript"/>
        </w:rPr>
        <w:t>FWL</w:t>
      </w:r>
      <w:r w:rsidR="00490B33" w:rsidRPr="002C5621">
        <w:rPr>
          <w:rFonts w:ascii="Arial" w:hAnsi="Arial" w:cs="Arial"/>
          <w:sz w:val="22"/>
          <w:szCs w:val="22"/>
          <w:vertAlign w:val="subscript"/>
        </w:rPr>
        <w:t xml:space="preserve"> </w:t>
      </w:r>
      <w:r w:rsidR="00490B33" w:rsidRPr="002C5621">
        <w:rPr>
          <w:rFonts w:ascii="Arial" w:hAnsi="Arial" w:cs="Arial"/>
          <w:sz w:val="22"/>
          <w:szCs w:val="22"/>
        </w:rPr>
        <w:t>]</w:t>
      </w:r>
      <w:r w:rsidR="000A0522">
        <w:rPr>
          <w:rFonts w:ascii="Arial" w:hAnsi="Arial" w:cs="Arial"/>
          <w:sz w:val="22"/>
          <w:szCs w:val="22"/>
        </w:rPr>
        <w:t xml:space="preserve"> / gesamt:  _</w:t>
      </w:r>
      <w:r w:rsidR="00D728B9">
        <w:rPr>
          <w:rFonts w:ascii="Arial" w:hAnsi="Arial" w:cs="Arial"/>
          <w:sz w:val="22"/>
        </w:rPr>
        <w:t>____</w:t>
      </w:r>
      <w:r w:rsidR="002C5621" w:rsidRPr="002C5621">
        <w:rPr>
          <w:rFonts w:ascii="Arial" w:hAnsi="Arial" w:cs="Arial"/>
          <w:sz w:val="22"/>
        </w:rPr>
        <w:t>___________________________</w:t>
      </w:r>
      <w:r w:rsidR="00D728B9">
        <w:rPr>
          <w:rFonts w:ascii="Arial" w:hAnsi="Arial" w:cs="Arial"/>
          <w:sz w:val="22"/>
        </w:rPr>
        <w:t>__</w:t>
      </w:r>
    </w:p>
    <w:p w:rsidR="00D728B9" w:rsidRDefault="00BD00C8" w:rsidP="00D728B9">
      <w:pPr>
        <w:ind w:left="360"/>
        <w:rPr>
          <w:rFonts w:ascii="Arial" w:hAnsi="Arial" w:cs="Arial"/>
          <w:sz w:val="22"/>
          <w:szCs w:val="22"/>
        </w:rPr>
      </w:pPr>
      <w:r w:rsidRPr="002C5621">
        <w:rPr>
          <w:rFonts w:ascii="Arial" w:hAnsi="Arial" w:cs="Arial"/>
          <w:sz w:val="22"/>
          <w:szCs w:val="22"/>
        </w:rPr>
        <w:t>Elektrische Einspeiseleistung je Motor [kW</w:t>
      </w:r>
      <w:r w:rsidRPr="002C5621">
        <w:rPr>
          <w:rFonts w:ascii="Arial" w:hAnsi="Arial" w:cs="Arial"/>
          <w:sz w:val="22"/>
          <w:szCs w:val="22"/>
          <w:vertAlign w:val="subscript"/>
        </w:rPr>
        <w:t>elektrisch</w:t>
      </w:r>
      <w:r w:rsidRPr="002C5621">
        <w:rPr>
          <w:rFonts w:ascii="Arial" w:hAnsi="Arial" w:cs="Arial"/>
          <w:sz w:val="22"/>
          <w:szCs w:val="22"/>
        </w:rPr>
        <w:t>]:</w:t>
      </w:r>
      <w:r w:rsidR="002C5621" w:rsidRPr="002C5621">
        <w:rPr>
          <w:rFonts w:ascii="Arial" w:hAnsi="Arial" w:cs="Arial"/>
          <w:sz w:val="22"/>
        </w:rPr>
        <w:t xml:space="preserve"> </w:t>
      </w:r>
      <w:r w:rsidR="00D728B9">
        <w:rPr>
          <w:rFonts w:ascii="Arial" w:hAnsi="Arial" w:cs="Arial"/>
          <w:sz w:val="22"/>
        </w:rPr>
        <w:t>_________</w:t>
      </w:r>
      <w:r w:rsidR="002C5621" w:rsidRPr="002C5621">
        <w:rPr>
          <w:rFonts w:ascii="Arial" w:hAnsi="Arial" w:cs="Arial"/>
          <w:sz w:val="22"/>
        </w:rPr>
        <w:t>_________________________</w:t>
      </w:r>
      <w:r w:rsidR="00D728B9">
        <w:rPr>
          <w:rFonts w:ascii="Arial" w:hAnsi="Arial" w:cs="Arial"/>
          <w:sz w:val="22"/>
        </w:rPr>
        <w:t>___</w:t>
      </w:r>
    </w:p>
    <w:p w:rsidR="00D728B9" w:rsidRPr="002C5621" w:rsidRDefault="00394C17" w:rsidP="00D728B9">
      <w:pPr>
        <w:spacing w:line="240" w:lineRule="auto"/>
        <w:ind w:left="360"/>
        <w:rPr>
          <w:rFonts w:ascii="Arial" w:hAnsi="Arial" w:cs="Arial"/>
          <w:sz w:val="22"/>
          <w:szCs w:val="22"/>
        </w:rPr>
      </w:pPr>
      <w:r w:rsidRPr="002C5621">
        <w:rPr>
          <w:rFonts w:ascii="Arial" w:hAnsi="Arial" w:cs="Arial"/>
          <w:sz w:val="22"/>
          <w:szCs w:val="22"/>
        </w:rPr>
        <w:t>Schutzvorkehrungen</w:t>
      </w:r>
      <w:r w:rsidR="00D728B9">
        <w:rPr>
          <w:rFonts w:ascii="Arial" w:hAnsi="Arial" w:cs="Arial"/>
          <w:sz w:val="22"/>
          <w:szCs w:val="22"/>
        </w:rPr>
        <w:t xml:space="preserve"> gg. Tieffrequente u.</w:t>
      </w:r>
      <w:r w:rsidR="00776B36" w:rsidRPr="002C5621">
        <w:rPr>
          <w:rFonts w:ascii="Arial" w:hAnsi="Arial" w:cs="Arial"/>
          <w:sz w:val="22"/>
          <w:szCs w:val="22"/>
        </w:rPr>
        <w:t xml:space="preserve"> tonhaltige Geräusche:</w:t>
      </w:r>
      <w:r w:rsidR="00D728B9" w:rsidRPr="00D728B9">
        <w:rPr>
          <w:rFonts w:ascii="Arial" w:hAnsi="Arial" w:cs="Arial"/>
          <w:sz w:val="22"/>
        </w:rPr>
        <w:t xml:space="preserve"> </w:t>
      </w:r>
      <w:r w:rsidR="00D728B9">
        <w:rPr>
          <w:rFonts w:ascii="Arial" w:hAnsi="Arial" w:cs="Arial"/>
          <w:sz w:val="22"/>
        </w:rPr>
        <w:t>__________________________</w:t>
      </w:r>
    </w:p>
    <w:p w:rsidR="00776B36" w:rsidRPr="002C5621" w:rsidRDefault="00776B36" w:rsidP="00D728B9">
      <w:pPr>
        <w:spacing w:line="240" w:lineRule="auto"/>
        <w:ind w:left="360"/>
        <w:rPr>
          <w:rFonts w:ascii="Arial" w:hAnsi="Arial" w:cs="Arial"/>
          <w:sz w:val="22"/>
          <w:szCs w:val="22"/>
        </w:rPr>
      </w:pPr>
      <w:r w:rsidRPr="002C5621">
        <w:rPr>
          <w:rFonts w:ascii="Arial" w:hAnsi="Arial" w:cs="Arial"/>
          <w:sz w:val="22"/>
          <w:szCs w:val="22"/>
        </w:rPr>
        <w:t>(</w:t>
      </w:r>
      <w:r w:rsidRPr="002C5621">
        <w:rPr>
          <w:rFonts w:ascii="Arial" w:hAnsi="Arial" w:cs="Arial"/>
          <w:sz w:val="16"/>
          <w:szCs w:val="16"/>
        </w:rPr>
        <w:t xml:space="preserve">z.B. </w:t>
      </w:r>
      <w:r w:rsidR="00A934F2" w:rsidRPr="002C5621">
        <w:rPr>
          <w:rFonts w:ascii="Arial" w:hAnsi="Arial" w:cs="Arial"/>
          <w:sz w:val="16"/>
          <w:szCs w:val="16"/>
        </w:rPr>
        <w:t>Einsatz von</w:t>
      </w:r>
      <w:r w:rsidRPr="002C5621">
        <w:rPr>
          <w:rFonts w:ascii="Arial" w:hAnsi="Arial" w:cs="Arial"/>
          <w:sz w:val="16"/>
          <w:szCs w:val="16"/>
        </w:rPr>
        <w:t xml:space="preserve"> Reflexionsschalldämpfer, Frequenzwandler,..)</w:t>
      </w:r>
    </w:p>
    <w:p w:rsidR="002C5621" w:rsidRPr="002C5621" w:rsidRDefault="002C5621" w:rsidP="00D728B9">
      <w:pPr>
        <w:spacing w:line="240" w:lineRule="auto"/>
        <w:ind w:left="720"/>
        <w:rPr>
          <w:rFonts w:ascii="Arial" w:hAnsi="Arial" w:cs="Arial"/>
          <w:sz w:val="22"/>
          <w:szCs w:val="22"/>
        </w:rPr>
      </w:pPr>
    </w:p>
    <w:p w:rsidR="00394C17" w:rsidRPr="002C5621" w:rsidRDefault="00392109" w:rsidP="00776B36">
      <w:pPr>
        <w:spacing w:line="240" w:lineRule="auto"/>
        <w:rPr>
          <w:sz w:val="22"/>
          <w:szCs w:val="22"/>
        </w:rPr>
      </w:pPr>
      <w:r>
        <w:rPr>
          <w:sz w:val="22"/>
          <w:szCs w:val="22"/>
        </w:rPr>
        <w:br w:type="page"/>
      </w:r>
    </w:p>
    <w:p w:rsidR="007E42F0" w:rsidRPr="000A4B7C" w:rsidRDefault="00E067C4" w:rsidP="007E42F0">
      <w:pPr>
        <w:pStyle w:val="Kopfzeile"/>
        <w:numPr>
          <w:ilvl w:val="0"/>
          <w:numId w:val="13"/>
        </w:numPr>
        <w:tabs>
          <w:tab w:val="clear" w:pos="4536"/>
          <w:tab w:val="clear" w:pos="9072"/>
        </w:tabs>
        <w:rPr>
          <w:rFonts w:ascii="Arial" w:hAnsi="Arial" w:cs="Arial"/>
          <w:sz w:val="16"/>
          <w:szCs w:val="16"/>
        </w:rPr>
      </w:pPr>
      <w:r w:rsidRPr="002C5621">
        <w:rPr>
          <w:rFonts w:ascii="Arial" w:hAnsi="Arial" w:cs="Arial"/>
          <w:sz w:val="22"/>
          <w:szCs w:val="22"/>
        </w:rPr>
        <w:t xml:space="preserve">Volumen der </w:t>
      </w:r>
      <w:r w:rsidR="00BD00C8" w:rsidRPr="002C5621">
        <w:rPr>
          <w:rFonts w:ascii="Arial" w:hAnsi="Arial" w:cs="Arial"/>
          <w:sz w:val="22"/>
          <w:szCs w:val="22"/>
        </w:rPr>
        <w:t xml:space="preserve">beheiz. </w:t>
      </w:r>
      <w:r w:rsidRPr="002C5621">
        <w:rPr>
          <w:rFonts w:ascii="Arial" w:hAnsi="Arial" w:cs="Arial"/>
          <w:sz w:val="22"/>
          <w:szCs w:val="22"/>
        </w:rPr>
        <w:t xml:space="preserve">Fermenter </w:t>
      </w:r>
      <w:r w:rsidR="00776B36" w:rsidRPr="002C5621">
        <w:rPr>
          <w:rFonts w:ascii="Arial" w:hAnsi="Arial" w:cs="Arial"/>
          <w:sz w:val="22"/>
          <w:szCs w:val="22"/>
        </w:rPr>
        <w:t xml:space="preserve">bzw. Endlager </w:t>
      </w:r>
      <w:r w:rsidRPr="002C5621">
        <w:rPr>
          <w:rFonts w:ascii="Arial" w:hAnsi="Arial" w:cs="Arial"/>
          <w:sz w:val="22"/>
          <w:szCs w:val="22"/>
        </w:rPr>
        <w:t>[m³] (jeweils einzeln aufführen)</w:t>
      </w:r>
    </w:p>
    <w:p w:rsidR="00CA1AB3" w:rsidRPr="000A4B7C" w:rsidRDefault="00CA1AB3" w:rsidP="00CA1AB3">
      <w:pPr>
        <w:tabs>
          <w:tab w:val="num" w:pos="540"/>
        </w:tabs>
        <w:ind w:left="540" w:hanging="540"/>
        <w:rPr>
          <w:rFonts w:ascii="Arial" w:hAnsi="Arial" w:cs="Arial"/>
          <w:sz w:val="16"/>
          <w:szCs w:val="16"/>
        </w:rPr>
      </w:pPr>
    </w:p>
    <w:p w:rsidR="00CA1AB3" w:rsidRPr="00B171E8" w:rsidRDefault="00CA1AB3" w:rsidP="00CA1AB3">
      <w:pPr>
        <w:pBdr>
          <w:top w:val="single" w:sz="6" w:space="1" w:color="auto"/>
          <w:bottom w:val="single" w:sz="6" w:space="1" w:color="auto"/>
        </w:pBdr>
        <w:tabs>
          <w:tab w:val="num" w:pos="540"/>
        </w:tabs>
        <w:ind w:left="540" w:hanging="540"/>
        <w:rPr>
          <w:rFonts w:ascii="Arial" w:hAnsi="Arial" w:cs="Arial"/>
          <w:sz w:val="22"/>
        </w:rPr>
      </w:pPr>
    </w:p>
    <w:p w:rsidR="002C5621" w:rsidRDefault="002C5621" w:rsidP="002C5621">
      <w:pPr>
        <w:pStyle w:val="Kopfzeile"/>
        <w:tabs>
          <w:tab w:val="clear" w:pos="4536"/>
          <w:tab w:val="clear" w:pos="9072"/>
        </w:tabs>
        <w:rPr>
          <w:rFonts w:ascii="Arial" w:hAnsi="Arial" w:cs="Arial"/>
          <w:sz w:val="22"/>
          <w:szCs w:val="22"/>
        </w:rPr>
      </w:pPr>
    </w:p>
    <w:p w:rsidR="00394C17" w:rsidRPr="000A4B7C" w:rsidRDefault="00490B33" w:rsidP="00394C17">
      <w:pPr>
        <w:pStyle w:val="Kopfzeile"/>
        <w:numPr>
          <w:ilvl w:val="0"/>
          <w:numId w:val="13"/>
        </w:numPr>
        <w:tabs>
          <w:tab w:val="clear" w:pos="4536"/>
          <w:tab w:val="clear" w:pos="9072"/>
        </w:tabs>
        <w:rPr>
          <w:rFonts w:ascii="Arial" w:hAnsi="Arial" w:cs="Arial"/>
          <w:sz w:val="16"/>
          <w:szCs w:val="16"/>
        </w:rPr>
      </w:pPr>
      <w:r w:rsidRPr="002C5621">
        <w:rPr>
          <w:rFonts w:ascii="Arial" w:hAnsi="Arial" w:cs="Arial"/>
          <w:sz w:val="22"/>
          <w:szCs w:val="22"/>
        </w:rPr>
        <w:t>Substrateinsatz</w:t>
      </w:r>
      <w:r w:rsidR="00E067C4" w:rsidRPr="002C5621">
        <w:rPr>
          <w:rFonts w:ascii="Arial" w:hAnsi="Arial" w:cs="Arial"/>
          <w:sz w:val="22"/>
          <w:szCs w:val="22"/>
        </w:rPr>
        <w:t xml:space="preserve"> [t/d und t/a] </w:t>
      </w:r>
      <w:r w:rsidR="00BD00C8" w:rsidRPr="002C5621">
        <w:rPr>
          <w:rFonts w:ascii="Arial" w:hAnsi="Arial" w:cs="Arial"/>
          <w:sz w:val="22"/>
          <w:szCs w:val="22"/>
        </w:rPr>
        <w:tab/>
        <w:t xml:space="preserve">(je Produkt und </w:t>
      </w:r>
      <w:r w:rsidR="007E42F0" w:rsidRPr="002C5621">
        <w:rPr>
          <w:rFonts w:ascii="Arial" w:hAnsi="Arial" w:cs="Arial"/>
          <w:sz w:val="22"/>
          <w:szCs w:val="22"/>
        </w:rPr>
        <w:t>Gesamt)</w:t>
      </w:r>
    </w:p>
    <w:p w:rsidR="00CA1AB3" w:rsidRPr="000A4B7C" w:rsidRDefault="00CA1AB3" w:rsidP="00CA1AB3">
      <w:pPr>
        <w:tabs>
          <w:tab w:val="num" w:pos="540"/>
        </w:tabs>
        <w:ind w:left="540" w:hanging="540"/>
        <w:rPr>
          <w:rFonts w:ascii="Arial" w:hAnsi="Arial" w:cs="Arial"/>
          <w:sz w:val="16"/>
          <w:szCs w:val="16"/>
        </w:rPr>
      </w:pPr>
    </w:p>
    <w:p w:rsidR="00CA1AB3" w:rsidRPr="00B171E8" w:rsidRDefault="00CA1AB3" w:rsidP="00CA1AB3">
      <w:pPr>
        <w:pBdr>
          <w:top w:val="single" w:sz="6" w:space="1" w:color="auto"/>
          <w:bottom w:val="single" w:sz="6" w:space="1" w:color="auto"/>
        </w:pBdr>
        <w:tabs>
          <w:tab w:val="num" w:pos="540"/>
        </w:tabs>
        <w:ind w:left="540" w:hanging="540"/>
        <w:rPr>
          <w:rFonts w:ascii="Arial" w:hAnsi="Arial" w:cs="Arial"/>
          <w:sz w:val="22"/>
        </w:rPr>
      </w:pPr>
    </w:p>
    <w:p w:rsidR="002C5621" w:rsidRDefault="002C5621" w:rsidP="002C5621">
      <w:pPr>
        <w:pStyle w:val="Kopfzeile"/>
        <w:tabs>
          <w:tab w:val="clear" w:pos="4536"/>
          <w:tab w:val="clear" w:pos="9072"/>
        </w:tabs>
        <w:rPr>
          <w:rFonts w:ascii="Arial" w:hAnsi="Arial" w:cs="Arial"/>
          <w:sz w:val="22"/>
          <w:szCs w:val="22"/>
        </w:rPr>
      </w:pPr>
    </w:p>
    <w:p w:rsidR="00394C17" w:rsidRPr="000A4B7C" w:rsidRDefault="0075778D" w:rsidP="00394C17">
      <w:pPr>
        <w:pStyle w:val="Kopfzeile"/>
        <w:numPr>
          <w:ilvl w:val="0"/>
          <w:numId w:val="13"/>
        </w:numPr>
        <w:tabs>
          <w:tab w:val="clear" w:pos="4536"/>
          <w:tab w:val="clear" w:pos="9072"/>
        </w:tabs>
        <w:rPr>
          <w:rFonts w:ascii="Arial" w:hAnsi="Arial" w:cs="Arial"/>
          <w:sz w:val="16"/>
          <w:szCs w:val="16"/>
        </w:rPr>
      </w:pPr>
      <w:r w:rsidRPr="002C5621">
        <w:rPr>
          <w:rFonts w:ascii="Arial" w:hAnsi="Arial" w:cs="Arial"/>
          <w:sz w:val="22"/>
          <w:szCs w:val="22"/>
        </w:rPr>
        <w:t xml:space="preserve">Substratverweilzeit in geschlossenem System </w:t>
      </w:r>
      <w:r w:rsidR="00776B36" w:rsidRPr="002C5621">
        <w:rPr>
          <w:rFonts w:ascii="Arial" w:hAnsi="Arial" w:cs="Arial"/>
          <w:sz w:val="22"/>
          <w:szCs w:val="22"/>
        </w:rPr>
        <w:t xml:space="preserve">(mind. 150 Tage) </w:t>
      </w:r>
      <w:r w:rsidR="004D4142" w:rsidRPr="002C5621">
        <w:rPr>
          <w:rFonts w:ascii="Arial" w:hAnsi="Arial" w:cs="Arial"/>
          <w:sz w:val="22"/>
          <w:szCs w:val="22"/>
        </w:rPr>
        <w:t xml:space="preserve"> </w:t>
      </w:r>
      <w:r w:rsidRPr="002C5621">
        <w:rPr>
          <w:rFonts w:ascii="Arial" w:hAnsi="Arial" w:cs="Arial"/>
          <w:sz w:val="22"/>
          <w:szCs w:val="22"/>
        </w:rPr>
        <w:t>[</w:t>
      </w:r>
      <w:r w:rsidR="00BD00C8" w:rsidRPr="002C5621">
        <w:rPr>
          <w:rFonts w:ascii="Arial" w:hAnsi="Arial" w:cs="Arial"/>
          <w:sz w:val="22"/>
          <w:szCs w:val="22"/>
        </w:rPr>
        <w:t>d</w:t>
      </w:r>
      <w:r w:rsidRPr="002C5621">
        <w:rPr>
          <w:rFonts w:ascii="Arial" w:hAnsi="Arial" w:cs="Arial"/>
          <w:sz w:val="22"/>
          <w:szCs w:val="22"/>
        </w:rPr>
        <w:t>]</w:t>
      </w:r>
      <w:r w:rsidR="00776B36" w:rsidRPr="002C5621">
        <w:rPr>
          <w:rFonts w:ascii="Arial" w:hAnsi="Arial" w:cs="Arial"/>
          <w:sz w:val="22"/>
          <w:szCs w:val="22"/>
        </w:rPr>
        <w:t xml:space="preserve"> :</w:t>
      </w:r>
    </w:p>
    <w:p w:rsidR="00CA1AB3" w:rsidRPr="000A4B7C" w:rsidRDefault="00CA1AB3" w:rsidP="00CA1AB3">
      <w:pPr>
        <w:tabs>
          <w:tab w:val="num" w:pos="540"/>
        </w:tabs>
        <w:ind w:left="540" w:hanging="540"/>
        <w:rPr>
          <w:rFonts w:ascii="Arial" w:hAnsi="Arial" w:cs="Arial"/>
          <w:sz w:val="16"/>
          <w:szCs w:val="16"/>
        </w:rPr>
      </w:pPr>
    </w:p>
    <w:p w:rsidR="00CA1AB3" w:rsidRPr="00B171E8" w:rsidRDefault="00CA1AB3" w:rsidP="00CA1AB3">
      <w:pPr>
        <w:pBdr>
          <w:top w:val="single" w:sz="6" w:space="1" w:color="auto"/>
          <w:bottom w:val="single" w:sz="6" w:space="1" w:color="auto"/>
        </w:pBdr>
        <w:tabs>
          <w:tab w:val="num" w:pos="540"/>
        </w:tabs>
        <w:ind w:left="540" w:hanging="540"/>
        <w:rPr>
          <w:rFonts w:ascii="Arial" w:hAnsi="Arial" w:cs="Arial"/>
          <w:sz w:val="22"/>
        </w:rPr>
      </w:pPr>
    </w:p>
    <w:p w:rsidR="002E4187" w:rsidRPr="002C5621" w:rsidRDefault="002E4187" w:rsidP="00394C17">
      <w:pPr>
        <w:pStyle w:val="Kopfzeile"/>
        <w:tabs>
          <w:tab w:val="clear" w:pos="4536"/>
          <w:tab w:val="clear" w:pos="9072"/>
        </w:tabs>
        <w:rPr>
          <w:rFonts w:ascii="Arial" w:hAnsi="Arial" w:cs="Arial"/>
          <w:sz w:val="22"/>
          <w:szCs w:val="22"/>
        </w:rPr>
      </w:pPr>
    </w:p>
    <w:p w:rsidR="00394C17" w:rsidRPr="000A4B7C" w:rsidRDefault="0075778D" w:rsidP="00394C17">
      <w:pPr>
        <w:pStyle w:val="Kopfzeile"/>
        <w:numPr>
          <w:ilvl w:val="0"/>
          <w:numId w:val="13"/>
        </w:numPr>
        <w:tabs>
          <w:tab w:val="clear" w:pos="4536"/>
          <w:tab w:val="clear" w:pos="9072"/>
        </w:tabs>
        <w:rPr>
          <w:rFonts w:ascii="Arial" w:hAnsi="Arial" w:cs="Arial"/>
          <w:sz w:val="16"/>
          <w:szCs w:val="16"/>
        </w:rPr>
      </w:pPr>
      <w:r w:rsidRPr="002C5621">
        <w:rPr>
          <w:rFonts w:ascii="Arial" w:hAnsi="Arial" w:cs="Arial"/>
          <w:sz w:val="22"/>
          <w:szCs w:val="22"/>
        </w:rPr>
        <w:t>Gasspeichervolumen</w:t>
      </w:r>
      <w:r w:rsidR="00050F4B" w:rsidRPr="002C5621">
        <w:rPr>
          <w:rFonts w:ascii="Arial" w:hAnsi="Arial" w:cs="Arial"/>
          <w:sz w:val="22"/>
          <w:szCs w:val="22"/>
        </w:rPr>
        <w:t xml:space="preserve"> [m³]</w:t>
      </w:r>
      <w:r w:rsidR="0016544A" w:rsidRPr="002C5621">
        <w:rPr>
          <w:rFonts w:ascii="Arial" w:hAnsi="Arial" w:cs="Arial"/>
          <w:sz w:val="22"/>
          <w:szCs w:val="22"/>
        </w:rPr>
        <w:t>:</w:t>
      </w:r>
    </w:p>
    <w:p w:rsidR="00CA1AB3" w:rsidRPr="000A4B7C" w:rsidRDefault="00CA1AB3" w:rsidP="00CA1AB3">
      <w:pPr>
        <w:tabs>
          <w:tab w:val="num" w:pos="540"/>
        </w:tabs>
        <w:ind w:left="540" w:hanging="540"/>
        <w:rPr>
          <w:rFonts w:ascii="Arial" w:hAnsi="Arial" w:cs="Arial"/>
          <w:sz w:val="16"/>
          <w:szCs w:val="16"/>
        </w:rPr>
      </w:pPr>
    </w:p>
    <w:p w:rsidR="00CA1AB3" w:rsidRPr="00B171E8" w:rsidRDefault="00CA1AB3" w:rsidP="00CA1AB3">
      <w:pPr>
        <w:pBdr>
          <w:top w:val="single" w:sz="6" w:space="1" w:color="auto"/>
          <w:bottom w:val="single" w:sz="6" w:space="1" w:color="auto"/>
        </w:pBdr>
        <w:tabs>
          <w:tab w:val="num" w:pos="540"/>
        </w:tabs>
        <w:ind w:left="540" w:hanging="540"/>
        <w:rPr>
          <w:rFonts w:ascii="Arial" w:hAnsi="Arial" w:cs="Arial"/>
          <w:sz w:val="22"/>
        </w:rPr>
      </w:pPr>
    </w:p>
    <w:p w:rsidR="00394C17" w:rsidRPr="002C5621" w:rsidRDefault="00394C17" w:rsidP="00394C17">
      <w:pPr>
        <w:pStyle w:val="Kopfzeile"/>
        <w:tabs>
          <w:tab w:val="clear" w:pos="4536"/>
          <w:tab w:val="clear" w:pos="9072"/>
        </w:tabs>
        <w:rPr>
          <w:rFonts w:ascii="Arial" w:hAnsi="Arial" w:cs="Arial"/>
          <w:sz w:val="22"/>
          <w:szCs w:val="22"/>
        </w:rPr>
      </w:pPr>
    </w:p>
    <w:p w:rsidR="007E42F0" w:rsidRPr="000A4B7C" w:rsidRDefault="007E42F0" w:rsidP="007E42F0">
      <w:pPr>
        <w:pStyle w:val="Kopfzeile"/>
        <w:numPr>
          <w:ilvl w:val="0"/>
          <w:numId w:val="13"/>
        </w:numPr>
        <w:tabs>
          <w:tab w:val="clear" w:pos="4536"/>
          <w:tab w:val="clear" w:pos="9072"/>
        </w:tabs>
        <w:rPr>
          <w:rFonts w:ascii="Arial" w:hAnsi="Arial" w:cs="Arial"/>
          <w:sz w:val="16"/>
          <w:szCs w:val="16"/>
        </w:rPr>
      </w:pPr>
      <w:r w:rsidRPr="002C5621">
        <w:rPr>
          <w:rFonts w:ascii="Arial" w:hAnsi="Arial" w:cs="Arial"/>
          <w:sz w:val="22"/>
          <w:szCs w:val="22"/>
        </w:rPr>
        <w:t>Sekundäre Gasverbrauchseinrichtung (</w:t>
      </w:r>
      <w:r w:rsidR="00776B36" w:rsidRPr="002C5621">
        <w:rPr>
          <w:rFonts w:ascii="Arial" w:hAnsi="Arial" w:cs="Arial"/>
          <w:sz w:val="22"/>
          <w:szCs w:val="22"/>
        </w:rPr>
        <w:t xml:space="preserve">z.B. </w:t>
      </w:r>
      <w:r w:rsidRPr="002C5621">
        <w:rPr>
          <w:rFonts w:ascii="Arial" w:hAnsi="Arial" w:cs="Arial"/>
          <w:sz w:val="22"/>
          <w:szCs w:val="22"/>
        </w:rPr>
        <w:t xml:space="preserve">Ersatzmotor od. </w:t>
      </w:r>
      <w:r w:rsidR="00776B36" w:rsidRPr="002C5621">
        <w:rPr>
          <w:rFonts w:ascii="Arial" w:hAnsi="Arial" w:cs="Arial"/>
          <w:sz w:val="22"/>
          <w:szCs w:val="22"/>
        </w:rPr>
        <w:t xml:space="preserve">stat. </w:t>
      </w:r>
      <w:r w:rsidRPr="002C5621">
        <w:rPr>
          <w:rFonts w:ascii="Arial" w:hAnsi="Arial" w:cs="Arial"/>
          <w:sz w:val="22"/>
          <w:szCs w:val="22"/>
        </w:rPr>
        <w:t>Gasfackel)</w:t>
      </w:r>
      <w:r w:rsidR="0016544A" w:rsidRPr="002C5621">
        <w:rPr>
          <w:rFonts w:ascii="Arial" w:hAnsi="Arial" w:cs="Arial"/>
          <w:sz w:val="22"/>
          <w:szCs w:val="22"/>
        </w:rPr>
        <w:t>:</w:t>
      </w:r>
    </w:p>
    <w:p w:rsidR="00CA1AB3" w:rsidRPr="000A4B7C" w:rsidRDefault="00CA1AB3" w:rsidP="00CA1AB3">
      <w:pPr>
        <w:tabs>
          <w:tab w:val="num" w:pos="540"/>
        </w:tabs>
        <w:ind w:left="540" w:hanging="540"/>
        <w:rPr>
          <w:rFonts w:ascii="Arial" w:hAnsi="Arial" w:cs="Arial"/>
          <w:sz w:val="16"/>
          <w:szCs w:val="16"/>
        </w:rPr>
      </w:pPr>
    </w:p>
    <w:p w:rsidR="00CA1AB3" w:rsidRPr="00B171E8" w:rsidRDefault="00CA1AB3" w:rsidP="00CA1AB3">
      <w:pPr>
        <w:pBdr>
          <w:top w:val="single" w:sz="6" w:space="1" w:color="auto"/>
          <w:bottom w:val="single" w:sz="6" w:space="1" w:color="auto"/>
        </w:pBdr>
        <w:tabs>
          <w:tab w:val="num" w:pos="540"/>
        </w:tabs>
        <w:ind w:left="540" w:hanging="540"/>
        <w:rPr>
          <w:rFonts w:ascii="Arial" w:hAnsi="Arial" w:cs="Arial"/>
          <w:sz w:val="22"/>
        </w:rPr>
      </w:pPr>
    </w:p>
    <w:p w:rsidR="00394C17" w:rsidRPr="002C5621" w:rsidRDefault="00394C17" w:rsidP="00394C17">
      <w:pPr>
        <w:pStyle w:val="Kopfzeile"/>
        <w:tabs>
          <w:tab w:val="clear" w:pos="4536"/>
          <w:tab w:val="clear" w:pos="9072"/>
        </w:tabs>
        <w:rPr>
          <w:rFonts w:ascii="Arial" w:hAnsi="Arial" w:cs="Arial"/>
          <w:sz w:val="22"/>
          <w:szCs w:val="22"/>
        </w:rPr>
      </w:pPr>
    </w:p>
    <w:p w:rsidR="007E42F0" w:rsidRPr="002C5621" w:rsidRDefault="00A2513C" w:rsidP="0016544A">
      <w:pPr>
        <w:pStyle w:val="Kopfzeile"/>
        <w:numPr>
          <w:ilvl w:val="0"/>
          <w:numId w:val="13"/>
        </w:numPr>
        <w:tabs>
          <w:tab w:val="clear" w:pos="4536"/>
          <w:tab w:val="clear" w:pos="9072"/>
        </w:tabs>
        <w:spacing w:line="240" w:lineRule="auto"/>
        <w:rPr>
          <w:rFonts w:ascii="Arial" w:hAnsi="Arial" w:cs="Arial"/>
          <w:sz w:val="22"/>
          <w:szCs w:val="22"/>
        </w:rPr>
      </w:pPr>
      <w:r w:rsidRPr="002C5621">
        <w:rPr>
          <w:rFonts w:ascii="Arial" w:hAnsi="Arial" w:cs="Arial"/>
          <w:sz w:val="22"/>
          <w:szCs w:val="22"/>
        </w:rPr>
        <w:t>Max.</w:t>
      </w:r>
      <w:r w:rsidR="000D58FF" w:rsidRPr="002C5621">
        <w:rPr>
          <w:rFonts w:ascii="Arial" w:hAnsi="Arial" w:cs="Arial"/>
          <w:sz w:val="22"/>
          <w:szCs w:val="22"/>
        </w:rPr>
        <w:t xml:space="preserve"> mögliches</w:t>
      </w:r>
      <w:r w:rsidRPr="002C5621">
        <w:rPr>
          <w:rFonts w:ascii="Arial" w:hAnsi="Arial" w:cs="Arial"/>
          <w:sz w:val="22"/>
          <w:szCs w:val="22"/>
        </w:rPr>
        <w:t xml:space="preserve"> Biogas-V</w:t>
      </w:r>
      <w:r w:rsidR="00BD00C8" w:rsidRPr="002C5621">
        <w:rPr>
          <w:rFonts w:ascii="Arial" w:hAnsi="Arial" w:cs="Arial"/>
          <w:sz w:val="22"/>
          <w:szCs w:val="22"/>
        </w:rPr>
        <w:t>olumen im Anlagensystem, gemäß Störfall-V: [m</w:t>
      </w:r>
      <w:r w:rsidR="00BD00C8" w:rsidRPr="002C5621">
        <w:rPr>
          <w:rFonts w:ascii="Arial" w:hAnsi="Arial" w:cs="Arial"/>
          <w:sz w:val="22"/>
          <w:szCs w:val="22"/>
          <w:vertAlign w:val="superscript"/>
        </w:rPr>
        <w:t xml:space="preserve">3 </w:t>
      </w:r>
      <w:r w:rsidR="00BD00C8" w:rsidRPr="002C5621">
        <w:rPr>
          <w:rFonts w:ascii="Arial" w:hAnsi="Arial" w:cs="Arial"/>
          <w:sz w:val="22"/>
          <w:szCs w:val="22"/>
        </w:rPr>
        <w:t>bzw. kg]</w:t>
      </w:r>
    </w:p>
    <w:p w:rsidR="00A2513C" w:rsidRPr="008652B8" w:rsidRDefault="00A2513C" w:rsidP="00A2513C">
      <w:pPr>
        <w:pStyle w:val="Kopfzeile"/>
        <w:tabs>
          <w:tab w:val="clear" w:pos="4536"/>
          <w:tab w:val="clear" w:pos="9072"/>
        </w:tabs>
        <w:spacing w:line="240" w:lineRule="auto"/>
        <w:ind w:left="360"/>
        <w:rPr>
          <w:rFonts w:ascii="Arial" w:hAnsi="Arial" w:cs="Arial"/>
          <w:sz w:val="16"/>
          <w:szCs w:val="16"/>
        </w:rPr>
      </w:pPr>
    </w:p>
    <w:p w:rsidR="004A427A" w:rsidRPr="00644CC1" w:rsidRDefault="004A427A" w:rsidP="0016544A">
      <w:pPr>
        <w:pStyle w:val="Kopfzeile"/>
        <w:tabs>
          <w:tab w:val="clear" w:pos="4536"/>
          <w:tab w:val="clear" w:pos="9072"/>
        </w:tabs>
        <w:spacing w:line="240" w:lineRule="auto"/>
        <w:ind w:left="360"/>
        <w:rPr>
          <w:rFonts w:ascii="Arial" w:hAnsi="Arial" w:cs="Arial"/>
          <w:sz w:val="18"/>
          <w:szCs w:val="18"/>
          <w:u w:val="single"/>
        </w:rPr>
      </w:pPr>
      <w:r w:rsidRPr="00644CC1">
        <w:rPr>
          <w:rFonts w:ascii="Arial" w:hAnsi="Arial" w:cs="Arial"/>
          <w:sz w:val="18"/>
          <w:szCs w:val="18"/>
          <w:u w:val="single"/>
        </w:rPr>
        <w:t>Hinweis:</w:t>
      </w:r>
    </w:p>
    <w:p w:rsidR="004A427A" w:rsidRPr="00644CC1" w:rsidRDefault="004A427A" w:rsidP="005B2907">
      <w:pPr>
        <w:spacing w:line="240" w:lineRule="auto"/>
        <w:ind w:left="360"/>
        <w:rPr>
          <w:rFonts w:ascii="Arial" w:hAnsi="Arial" w:cs="Arial"/>
          <w:sz w:val="18"/>
          <w:szCs w:val="18"/>
        </w:rPr>
      </w:pPr>
      <w:r w:rsidRPr="00644CC1">
        <w:rPr>
          <w:rFonts w:ascii="Arial" w:hAnsi="Arial" w:cs="Arial"/>
          <w:sz w:val="18"/>
          <w:szCs w:val="18"/>
        </w:rPr>
        <w:t xml:space="preserve">Die </w:t>
      </w:r>
      <w:r w:rsidR="005B2907" w:rsidRPr="00644CC1">
        <w:rPr>
          <w:rFonts w:ascii="Arial" w:hAnsi="Arial" w:cs="Arial"/>
          <w:sz w:val="18"/>
          <w:szCs w:val="18"/>
        </w:rPr>
        <w:t>maximal</w:t>
      </w:r>
      <w:r w:rsidRPr="00644CC1">
        <w:rPr>
          <w:rFonts w:ascii="Arial" w:hAnsi="Arial" w:cs="Arial"/>
          <w:sz w:val="18"/>
          <w:szCs w:val="18"/>
        </w:rPr>
        <w:t xml:space="preserve"> mögliche Biogas-</w:t>
      </w:r>
      <w:r w:rsidRPr="00644CC1">
        <w:rPr>
          <w:rFonts w:ascii="Arial" w:hAnsi="Arial" w:cs="Arial"/>
          <w:sz w:val="18"/>
          <w:szCs w:val="18"/>
          <w:u w:val="single"/>
        </w:rPr>
        <w:t>Lager</w:t>
      </w:r>
      <w:r w:rsidRPr="00644CC1">
        <w:rPr>
          <w:rFonts w:ascii="Arial" w:hAnsi="Arial" w:cs="Arial"/>
          <w:sz w:val="18"/>
          <w:szCs w:val="18"/>
        </w:rPr>
        <w:t>menge</w:t>
      </w:r>
      <w:r w:rsidR="005B2907" w:rsidRPr="00644CC1">
        <w:rPr>
          <w:rFonts w:ascii="Arial" w:hAnsi="Arial" w:cs="Arial"/>
          <w:sz w:val="18"/>
          <w:szCs w:val="18"/>
        </w:rPr>
        <w:t xml:space="preserve"> einer Anlage</w:t>
      </w:r>
      <w:r w:rsidRPr="00644CC1">
        <w:rPr>
          <w:rFonts w:ascii="Arial" w:hAnsi="Arial" w:cs="Arial"/>
          <w:sz w:val="18"/>
          <w:szCs w:val="18"/>
        </w:rPr>
        <w:t xml:space="preserve"> </w:t>
      </w:r>
      <w:r w:rsidR="005B2907" w:rsidRPr="00644CC1">
        <w:rPr>
          <w:rFonts w:ascii="Arial" w:hAnsi="Arial" w:cs="Arial"/>
          <w:sz w:val="18"/>
          <w:szCs w:val="18"/>
        </w:rPr>
        <w:t xml:space="preserve">berechnet sich </w:t>
      </w:r>
      <w:r w:rsidRPr="00644CC1">
        <w:rPr>
          <w:rFonts w:ascii="Arial" w:hAnsi="Arial" w:cs="Arial"/>
          <w:sz w:val="18"/>
          <w:szCs w:val="18"/>
        </w:rPr>
        <w:t>aus der Summe der Volumina der zu 100 % gefüllten Gasspeicher, der Freiborde über den Fermentern und Nachgärbehältern und der Vol</w:t>
      </w:r>
      <w:r w:rsidRPr="00644CC1">
        <w:rPr>
          <w:rFonts w:ascii="Arial" w:hAnsi="Arial" w:cs="Arial"/>
          <w:sz w:val="18"/>
          <w:szCs w:val="18"/>
        </w:rPr>
        <w:t>u</w:t>
      </w:r>
      <w:r w:rsidRPr="00644CC1">
        <w:rPr>
          <w:rFonts w:ascii="Arial" w:hAnsi="Arial" w:cs="Arial"/>
          <w:sz w:val="18"/>
          <w:szCs w:val="18"/>
        </w:rPr>
        <w:t>mina der geschlossenen Endlagerbehälter unter Berücksichtigung des Mindestfüllstandes. Bei einer mittleren Dichte des Biogases von 1,2 kg/m</w:t>
      </w:r>
      <w:r w:rsidRPr="00644CC1">
        <w:rPr>
          <w:rFonts w:ascii="Arial" w:hAnsi="Arial" w:cs="Arial"/>
          <w:sz w:val="18"/>
          <w:szCs w:val="18"/>
          <w:vertAlign w:val="superscript"/>
        </w:rPr>
        <w:t>3</w:t>
      </w:r>
      <w:r w:rsidRPr="00644CC1">
        <w:rPr>
          <w:rFonts w:ascii="Arial" w:hAnsi="Arial" w:cs="Arial"/>
          <w:sz w:val="18"/>
          <w:szCs w:val="18"/>
        </w:rPr>
        <w:t xml:space="preserve"> ergibt sich dann die Masse, welche mit der Mengenschwelle </w:t>
      </w:r>
      <w:r w:rsidR="00317764">
        <w:rPr>
          <w:rFonts w:ascii="Arial" w:hAnsi="Arial" w:cs="Arial"/>
          <w:sz w:val="18"/>
          <w:szCs w:val="18"/>
        </w:rPr>
        <w:t xml:space="preserve">von 10.000 kg </w:t>
      </w:r>
      <w:r w:rsidRPr="00644CC1">
        <w:rPr>
          <w:rFonts w:ascii="Arial" w:hAnsi="Arial" w:cs="Arial"/>
          <w:sz w:val="18"/>
          <w:szCs w:val="18"/>
        </w:rPr>
        <w:t>zu vergleichen ist.</w:t>
      </w:r>
    </w:p>
    <w:p w:rsidR="00BD00C8" w:rsidRDefault="00BD00C8" w:rsidP="00BD00C8">
      <w:pPr>
        <w:spacing w:line="240" w:lineRule="auto"/>
        <w:rPr>
          <w:sz w:val="16"/>
          <w:szCs w:val="16"/>
        </w:rPr>
      </w:pPr>
    </w:p>
    <w:p w:rsidR="000A4B7C" w:rsidRDefault="000A4B7C" w:rsidP="00BD00C8">
      <w:pPr>
        <w:spacing w:line="240" w:lineRule="auto"/>
        <w:rPr>
          <w:sz w:val="16"/>
          <w:szCs w:val="16"/>
        </w:rPr>
      </w:pPr>
    </w:p>
    <w:p w:rsidR="00CA1AB3" w:rsidRPr="00B171E8" w:rsidRDefault="00CA1AB3" w:rsidP="00CA1AB3">
      <w:pPr>
        <w:pBdr>
          <w:top w:val="single" w:sz="6" w:space="1" w:color="auto"/>
          <w:bottom w:val="single" w:sz="6" w:space="1" w:color="auto"/>
        </w:pBdr>
        <w:tabs>
          <w:tab w:val="num" w:pos="540"/>
        </w:tabs>
        <w:ind w:left="540" w:hanging="540"/>
        <w:rPr>
          <w:rFonts w:ascii="Arial" w:hAnsi="Arial" w:cs="Arial"/>
          <w:sz w:val="22"/>
        </w:rPr>
      </w:pPr>
    </w:p>
    <w:p w:rsidR="00394C17" w:rsidRPr="004A427A" w:rsidRDefault="00394C17" w:rsidP="00BD00C8">
      <w:pPr>
        <w:spacing w:line="240" w:lineRule="auto"/>
        <w:rPr>
          <w:sz w:val="16"/>
          <w:szCs w:val="16"/>
        </w:rPr>
      </w:pPr>
    </w:p>
    <w:p w:rsidR="004A427A" w:rsidRPr="004A427A" w:rsidRDefault="004A427A" w:rsidP="004A427A">
      <w:pPr>
        <w:pStyle w:val="Kopfzeile"/>
        <w:tabs>
          <w:tab w:val="clear" w:pos="4536"/>
          <w:tab w:val="clear" w:pos="9072"/>
        </w:tabs>
        <w:spacing w:line="240" w:lineRule="auto"/>
        <w:ind w:left="360"/>
        <w:rPr>
          <w:rFonts w:ascii="Arial" w:hAnsi="Arial" w:cs="Arial"/>
          <w:sz w:val="16"/>
          <w:szCs w:val="16"/>
        </w:rPr>
      </w:pPr>
    </w:p>
    <w:p w:rsidR="0016544A" w:rsidRDefault="0016544A" w:rsidP="0016544A">
      <w:pPr>
        <w:pStyle w:val="Kopfzeile"/>
        <w:numPr>
          <w:ilvl w:val="0"/>
          <w:numId w:val="13"/>
        </w:numPr>
        <w:tabs>
          <w:tab w:val="clear" w:pos="4536"/>
          <w:tab w:val="clear" w:pos="9072"/>
        </w:tabs>
        <w:spacing w:line="240" w:lineRule="auto"/>
        <w:rPr>
          <w:rFonts w:ascii="Arial" w:hAnsi="Arial" w:cs="Arial"/>
          <w:sz w:val="22"/>
        </w:rPr>
      </w:pPr>
      <w:r>
        <w:rPr>
          <w:rFonts w:ascii="Arial" w:hAnsi="Arial" w:cs="Arial"/>
          <w:sz w:val="22"/>
        </w:rPr>
        <w:t>Art und Weise der Biogas-Füllstandsmessung und E</w:t>
      </w:r>
      <w:r w:rsidR="00644CC1">
        <w:rPr>
          <w:rFonts w:ascii="Arial" w:hAnsi="Arial" w:cs="Arial"/>
          <w:sz w:val="22"/>
        </w:rPr>
        <w:t xml:space="preserve">inbindung ins Prozeßleitsystem </w:t>
      </w:r>
      <w:r>
        <w:rPr>
          <w:rFonts w:ascii="Arial" w:hAnsi="Arial" w:cs="Arial"/>
          <w:sz w:val="22"/>
        </w:rPr>
        <w:t>(PLS)</w:t>
      </w:r>
    </w:p>
    <w:p w:rsidR="00644CC1" w:rsidRDefault="00644CC1" w:rsidP="0013175D">
      <w:pPr>
        <w:pStyle w:val="Kopfzeile"/>
        <w:tabs>
          <w:tab w:val="clear" w:pos="4536"/>
          <w:tab w:val="clear" w:pos="9072"/>
        </w:tabs>
        <w:spacing w:line="240" w:lineRule="auto"/>
        <w:ind w:left="360"/>
        <w:rPr>
          <w:rFonts w:ascii="Arial" w:hAnsi="Arial" w:cs="Arial"/>
          <w:sz w:val="18"/>
          <w:szCs w:val="18"/>
          <w:u w:val="single"/>
        </w:rPr>
      </w:pPr>
    </w:p>
    <w:p w:rsidR="0013175D" w:rsidRPr="00644CC1" w:rsidRDefault="0013175D" w:rsidP="0013175D">
      <w:pPr>
        <w:pStyle w:val="Kopfzeile"/>
        <w:tabs>
          <w:tab w:val="clear" w:pos="4536"/>
          <w:tab w:val="clear" w:pos="9072"/>
        </w:tabs>
        <w:spacing w:line="240" w:lineRule="auto"/>
        <w:ind w:left="360"/>
        <w:rPr>
          <w:rFonts w:ascii="Arial" w:hAnsi="Arial" w:cs="Arial"/>
          <w:sz w:val="18"/>
          <w:szCs w:val="18"/>
          <w:u w:val="single"/>
        </w:rPr>
      </w:pPr>
      <w:r w:rsidRPr="00644CC1">
        <w:rPr>
          <w:rFonts w:ascii="Arial" w:hAnsi="Arial" w:cs="Arial"/>
          <w:sz w:val="18"/>
          <w:szCs w:val="18"/>
          <w:u w:val="single"/>
        </w:rPr>
        <w:t>Hinweis:</w:t>
      </w:r>
    </w:p>
    <w:p w:rsidR="0013175D" w:rsidRPr="00644CC1" w:rsidRDefault="0013175D" w:rsidP="0013175D">
      <w:pPr>
        <w:pStyle w:val="Kopfzeile"/>
        <w:tabs>
          <w:tab w:val="clear" w:pos="4536"/>
          <w:tab w:val="clear" w:pos="9072"/>
        </w:tabs>
        <w:spacing w:line="240" w:lineRule="auto"/>
        <w:ind w:left="360"/>
        <w:rPr>
          <w:rFonts w:ascii="Arial" w:hAnsi="Arial" w:cs="Arial"/>
          <w:sz w:val="18"/>
          <w:szCs w:val="18"/>
        </w:rPr>
      </w:pPr>
      <w:r w:rsidRPr="00644CC1">
        <w:rPr>
          <w:rFonts w:ascii="Arial" w:hAnsi="Arial" w:cs="Arial"/>
          <w:sz w:val="18"/>
          <w:szCs w:val="18"/>
        </w:rPr>
        <w:t xml:space="preserve">Zur Vermeidung von Biogasfreisetzungen </w:t>
      </w:r>
      <w:r w:rsidR="0016544A" w:rsidRPr="00644CC1">
        <w:rPr>
          <w:rFonts w:ascii="Arial" w:hAnsi="Arial" w:cs="Arial"/>
          <w:sz w:val="18"/>
          <w:szCs w:val="18"/>
        </w:rPr>
        <w:t xml:space="preserve"> ist eine Gasspeicherfüllstand- oder g</w:t>
      </w:r>
      <w:r w:rsidRPr="00644CC1">
        <w:rPr>
          <w:rFonts w:ascii="Arial" w:hAnsi="Arial" w:cs="Arial"/>
          <w:sz w:val="18"/>
          <w:szCs w:val="18"/>
        </w:rPr>
        <w:t>asdruckgeregelte Motorsteuerung (d.h.</w:t>
      </w:r>
      <w:r w:rsidR="0016544A" w:rsidRPr="00644CC1">
        <w:rPr>
          <w:rFonts w:ascii="Arial" w:hAnsi="Arial" w:cs="Arial"/>
          <w:sz w:val="18"/>
          <w:szCs w:val="18"/>
        </w:rPr>
        <w:t xml:space="preserve"> </w:t>
      </w:r>
      <w:r w:rsidRPr="00644CC1">
        <w:rPr>
          <w:rFonts w:ascii="Arial" w:hAnsi="Arial" w:cs="Arial"/>
          <w:sz w:val="18"/>
          <w:szCs w:val="18"/>
        </w:rPr>
        <w:t xml:space="preserve">kein Ansprechen der Überdrucksicherung an den Fermentern im  bestimmungsgemäßen Betrieb) und </w:t>
      </w:r>
      <w:r w:rsidR="0016544A" w:rsidRPr="00644CC1">
        <w:rPr>
          <w:rFonts w:ascii="Arial" w:hAnsi="Arial" w:cs="Arial"/>
          <w:sz w:val="18"/>
          <w:szCs w:val="18"/>
        </w:rPr>
        <w:t xml:space="preserve">eine </w:t>
      </w:r>
      <w:r w:rsidRPr="00644CC1">
        <w:rPr>
          <w:rFonts w:ascii="Arial" w:hAnsi="Arial" w:cs="Arial"/>
          <w:sz w:val="18"/>
          <w:szCs w:val="18"/>
        </w:rPr>
        <w:t>Einbindung der Gasspeicherregelung ins Prozessleitsystem</w:t>
      </w:r>
      <w:r w:rsidR="0016544A" w:rsidRPr="00644CC1">
        <w:rPr>
          <w:rFonts w:ascii="Arial" w:hAnsi="Arial" w:cs="Arial"/>
          <w:sz w:val="18"/>
          <w:szCs w:val="18"/>
        </w:rPr>
        <w:t xml:space="preserve"> erforderlich.</w:t>
      </w:r>
    </w:p>
    <w:p w:rsidR="0013175D" w:rsidRPr="004A427A" w:rsidRDefault="0013175D" w:rsidP="0013175D">
      <w:pPr>
        <w:pStyle w:val="Kopfzeile"/>
        <w:tabs>
          <w:tab w:val="clear" w:pos="4536"/>
          <w:tab w:val="clear" w:pos="9072"/>
        </w:tabs>
        <w:spacing w:line="240" w:lineRule="auto"/>
        <w:ind w:left="360"/>
        <w:rPr>
          <w:rFonts w:ascii="Arial" w:hAnsi="Arial" w:cs="Arial"/>
          <w:sz w:val="20"/>
          <w:szCs w:val="20"/>
          <w:u w:val="single"/>
        </w:rPr>
      </w:pPr>
    </w:p>
    <w:p w:rsidR="00CA1AB3" w:rsidRPr="00B171E8" w:rsidRDefault="00CA1AB3" w:rsidP="00CA1AB3">
      <w:pPr>
        <w:tabs>
          <w:tab w:val="num" w:pos="540"/>
        </w:tabs>
        <w:ind w:left="540" w:hanging="540"/>
        <w:rPr>
          <w:rFonts w:ascii="Arial" w:hAnsi="Arial" w:cs="Arial"/>
          <w:sz w:val="22"/>
        </w:rPr>
      </w:pPr>
    </w:p>
    <w:p w:rsidR="00CA1AB3" w:rsidRPr="00B171E8" w:rsidRDefault="00CA1AB3" w:rsidP="00CA1AB3">
      <w:pPr>
        <w:pBdr>
          <w:top w:val="single" w:sz="6" w:space="1" w:color="auto"/>
          <w:bottom w:val="single" w:sz="6" w:space="1" w:color="auto"/>
        </w:pBdr>
        <w:tabs>
          <w:tab w:val="num" w:pos="540"/>
        </w:tabs>
        <w:ind w:left="540" w:hanging="540"/>
        <w:rPr>
          <w:rFonts w:ascii="Arial" w:hAnsi="Arial" w:cs="Arial"/>
          <w:sz w:val="22"/>
        </w:rPr>
      </w:pPr>
    </w:p>
    <w:p w:rsidR="00A3573D" w:rsidRPr="00B171E8" w:rsidRDefault="00A3573D" w:rsidP="00A3573D">
      <w:pPr>
        <w:tabs>
          <w:tab w:val="num" w:pos="540"/>
        </w:tabs>
        <w:ind w:left="540" w:hanging="540"/>
        <w:rPr>
          <w:rFonts w:ascii="Arial" w:hAnsi="Arial" w:cs="Arial"/>
          <w:sz w:val="22"/>
        </w:rPr>
      </w:pPr>
    </w:p>
    <w:p w:rsidR="00605576" w:rsidRPr="00B171E8" w:rsidRDefault="00605576" w:rsidP="00605576">
      <w:pPr>
        <w:pBdr>
          <w:top w:val="single" w:sz="6" w:space="1" w:color="auto"/>
          <w:bottom w:val="single" w:sz="6" w:space="1" w:color="auto"/>
        </w:pBdr>
        <w:tabs>
          <w:tab w:val="num" w:pos="540"/>
        </w:tabs>
        <w:ind w:left="540" w:hanging="540"/>
        <w:rPr>
          <w:rFonts w:ascii="Arial" w:hAnsi="Arial" w:cs="Arial"/>
          <w:sz w:val="22"/>
        </w:rPr>
      </w:pPr>
    </w:p>
    <w:p w:rsidR="00C435DF" w:rsidRDefault="00C435DF">
      <w:pPr>
        <w:pStyle w:val="Kopfzeile"/>
        <w:tabs>
          <w:tab w:val="clear" w:pos="4536"/>
          <w:tab w:val="clear" w:pos="9072"/>
        </w:tabs>
        <w:rPr>
          <w:rFonts w:ascii="Arial" w:hAnsi="Arial" w:cs="Arial"/>
          <w:sz w:val="22"/>
        </w:rPr>
      </w:pPr>
    </w:p>
    <w:p w:rsidR="00E6756E" w:rsidRPr="002F1DE9" w:rsidRDefault="00E6756E" w:rsidP="003B4658">
      <w:pPr>
        <w:spacing w:line="240" w:lineRule="auto"/>
        <w:rPr>
          <w:rFonts w:ascii="Arial" w:hAnsi="Arial" w:cs="Arial"/>
          <w:b/>
          <w:sz w:val="22"/>
        </w:rPr>
        <w:sectPr w:rsidR="00E6756E" w:rsidRPr="002F1DE9" w:rsidSect="00692080">
          <w:headerReference w:type="even" r:id="rId7"/>
          <w:headerReference w:type="default" r:id="rId8"/>
          <w:headerReference w:type="first" r:id="rId9"/>
          <w:pgSz w:w="11907" w:h="16840" w:code="9"/>
          <w:pgMar w:top="851" w:right="927" w:bottom="567" w:left="1134" w:header="397" w:footer="567" w:gutter="0"/>
          <w:paperSrc w:first="1" w:other="1"/>
          <w:cols w:space="708"/>
          <w:titlePg/>
          <w:docGrid w:linePitch="360"/>
        </w:sectPr>
      </w:pPr>
    </w:p>
    <w:p w:rsidR="00A934F2" w:rsidRPr="002F1DE9" w:rsidRDefault="002F1DE9" w:rsidP="006D0A5A">
      <w:pPr>
        <w:numPr>
          <w:ilvl w:val="1"/>
          <w:numId w:val="15"/>
        </w:numPr>
        <w:rPr>
          <w:rFonts w:ascii="Arial" w:hAnsi="Arial" w:cs="Arial"/>
          <w:b/>
          <w:sz w:val="22"/>
        </w:rPr>
      </w:pPr>
      <w:r>
        <w:rPr>
          <w:rFonts w:ascii="Arial" w:hAnsi="Arial" w:cs="Arial"/>
          <w:b/>
          <w:sz w:val="22"/>
        </w:rPr>
        <w:lastRenderedPageBreak/>
        <w:t xml:space="preserve">geplante Einsatzstoffe </w:t>
      </w:r>
      <w:r w:rsidR="00A3573D">
        <w:rPr>
          <w:rFonts w:ascii="Arial" w:hAnsi="Arial" w:cs="Arial"/>
          <w:b/>
          <w:sz w:val="22"/>
        </w:rPr>
        <w:t>und Lagerstätten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0"/>
        <w:gridCol w:w="1724"/>
        <w:gridCol w:w="2910"/>
        <w:gridCol w:w="2530"/>
        <w:gridCol w:w="1815"/>
        <w:gridCol w:w="3473"/>
      </w:tblGrid>
      <w:tr w:rsidR="00A3573D" w:rsidRPr="002F1DE9" w:rsidTr="003B4658">
        <w:tblPrEx>
          <w:tblCellMar>
            <w:top w:w="0" w:type="dxa"/>
            <w:bottom w:w="0" w:type="dxa"/>
          </w:tblCellMar>
        </w:tblPrEx>
        <w:trPr>
          <w:cantSplit/>
          <w:trHeight w:val="395"/>
        </w:trPr>
        <w:tc>
          <w:tcPr>
            <w:tcW w:w="999" w:type="pct"/>
            <w:vMerge w:val="restart"/>
          </w:tcPr>
          <w:p w:rsidR="00A3573D" w:rsidRPr="002F1DE9" w:rsidRDefault="00A3573D" w:rsidP="00A3573D">
            <w:pPr>
              <w:jc w:val="center"/>
              <w:rPr>
                <w:rFonts w:ascii="Arial" w:hAnsi="Arial" w:cs="Arial"/>
                <w:b/>
                <w:sz w:val="22"/>
              </w:rPr>
            </w:pPr>
            <w:r w:rsidRPr="002F1DE9">
              <w:rPr>
                <w:rFonts w:ascii="Arial" w:hAnsi="Arial" w:cs="Arial"/>
                <w:b/>
                <w:sz w:val="22"/>
              </w:rPr>
              <w:t>Geplante</w:t>
            </w:r>
          </w:p>
          <w:p w:rsidR="00A3573D" w:rsidRPr="002F1DE9" w:rsidRDefault="00A3573D" w:rsidP="00A3573D">
            <w:pPr>
              <w:jc w:val="center"/>
              <w:rPr>
                <w:rFonts w:ascii="Arial" w:hAnsi="Arial" w:cs="Arial"/>
                <w:sz w:val="22"/>
              </w:rPr>
            </w:pPr>
            <w:r w:rsidRPr="002F1DE9">
              <w:rPr>
                <w:rFonts w:ascii="Arial" w:hAnsi="Arial" w:cs="Arial"/>
                <w:b/>
                <w:sz w:val="22"/>
              </w:rPr>
              <w:t>Einsatzstoffe in der Biogasanlage (Substrate und Co-Fermentate)</w:t>
            </w:r>
            <w:r w:rsidRPr="002F1DE9">
              <w:rPr>
                <w:rStyle w:val="Funotenzeichen"/>
                <w:rFonts w:ascii="Arial" w:hAnsi="Arial" w:cs="Arial"/>
                <w:b/>
                <w:sz w:val="22"/>
              </w:rPr>
              <w:footnoteReference w:id="1"/>
            </w:r>
            <w:r w:rsidRPr="002F1DE9">
              <w:rPr>
                <w:rFonts w:ascii="Arial" w:hAnsi="Arial" w:cs="Arial"/>
                <w:sz w:val="22"/>
              </w:rPr>
              <w:t xml:space="preserve"> </w:t>
            </w:r>
            <w:r>
              <w:rPr>
                <w:rFonts w:ascii="Arial" w:hAnsi="Arial" w:cs="Arial"/>
                <w:sz w:val="22"/>
              </w:rPr>
              <w:t>b</w:t>
            </w:r>
            <w:r w:rsidRPr="002F1DE9">
              <w:rPr>
                <w:rFonts w:ascii="Arial" w:hAnsi="Arial" w:cs="Arial"/>
                <w:sz w:val="22"/>
              </w:rPr>
              <w:t>etriebliche Bezeichnung des Einsatzstoffes</w:t>
            </w:r>
          </w:p>
        </w:tc>
        <w:tc>
          <w:tcPr>
            <w:tcW w:w="554" w:type="pct"/>
            <w:vMerge w:val="restart"/>
          </w:tcPr>
          <w:p w:rsidR="00A3573D" w:rsidRPr="002F1DE9" w:rsidRDefault="00A3573D" w:rsidP="00A3573D">
            <w:pPr>
              <w:jc w:val="center"/>
              <w:rPr>
                <w:rFonts w:ascii="Arial" w:hAnsi="Arial" w:cs="Arial"/>
                <w:sz w:val="22"/>
              </w:rPr>
            </w:pPr>
            <w:r w:rsidRPr="002F1DE9">
              <w:rPr>
                <w:rFonts w:ascii="Arial" w:hAnsi="Arial" w:cs="Arial"/>
                <w:sz w:val="22"/>
              </w:rPr>
              <w:t>AVV-Nr., sofern es sich um Abfälle handelt</w:t>
            </w:r>
            <w:r w:rsidRPr="002F1DE9">
              <w:rPr>
                <w:rStyle w:val="Funotenzeichen"/>
                <w:rFonts w:ascii="Arial" w:hAnsi="Arial" w:cs="Arial"/>
                <w:sz w:val="22"/>
              </w:rPr>
              <w:footnoteReference w:id="2"/>
            </w:r>
          </w:p>
        </w:tc>
        <w:tc>
          <w:tcPr>
            <w:tcW w:w="935" w:type="pct"/>
            <w:vMerge w:val="restart"/>
          </w:tcPr>
          <w:p w:rsidR="00A3573D" w:rsidRPr="002F1DE9" w:rsidRDefault="00A3573D" w:rsidP="00A3573D">
            <w:pPr>
              <w:pStyle w:val="Kopfzeile"/>
              <w:tabs>
                <w:tab w:val="clear" w:pos="4536"/>
                <w:tab w:val="clear" w:pos="9072"/>
              </w:tabs>
              <w:jc w:val="center"/>
              <w:rPr>
                <w:rFonts w:ascii="Arial" w:hAnsi="Arial" w:cs="Arial"/>
                <w:sz w:val="22"/>
              </w:rPr>
            </w:pPr>
            <w:r w:rsidRPr="002F1DE9">
              <w:rPr>
                <w:rFonts w:ascii="Arial" w:hAnsi="Arial" w:cs="Arial"/>
                <w:sz w:val="22"/>
              </w:rPr>
              <w:t>vorgesehener Lagerort/</w:t>
            </w:r>
          </w:p>
          <w:p w:rsidR="00A3573D" w:rsidRDefault="00A3573D" w:rsidP="00A3573D">
            <w:pPr>
              <w:pStyle w:val="Kopfzeile"/>
              <w:tabs>
                <w:tab w:val="clear" w:pos="4536"/>
                <w:tab w:val="clear" w:pos="9072"/>
              </w:tabs>
              <w:jc w:val="center"/>
              <w:rPr>
                <w:rFonts w:ascii="Arial" w:hAnsi="Arial" w:cs="Arial"/>
                <w:sz w:val="22"/>
              </w:rPr>
            </w:pPr>
            <w:r>
              <w:rPr>
                <w:rFonts w:ascii="Arial" w:hAnsi="Arial" w:cs="Arial"/>
                <w:sz w:val="22"/>
              </w:rPr>
              <w:t xml:space="preserve">Art der </w:t>
            </w:r>
            <w:r w:rsidRPr="002F1DE9">
              <w:rPr>
                <w:rFonts w:ascii="Arial" w:hAnsi="Arial" w:cs="Arial"/>
                <w:sz w:val="22"/>
              </w:rPr>
              <w:t>Lager</w:t>
            </w:r>
            <w:r>
              <w:rPr>
                <w:rFonts w:ascii="Arial" w:hAnsi="Arial" w:cs="Arial"/>
                <w:sz w:val="22"/>
              </w:rPr>
              <w:t>stätte</w:t>
            </w:r>
          </w:p>
          <w:p w:rsidR="00A3573D" w:rsidRPr="00A3573D" w:rsidRDefault="00A3573D" w:rsidP="00A3573D">
            <w:pPr>
              <w:jc w:val="center"/>
              <w:rPr>
                <w:rFonts w:ascii="Arial" w:hAnsi="Arial" w:cs="Arial"/>
                <w:sz w:val="22"/>
              </w:rPr>
            </w:pPr>
            <w:r w:rsidRPr="00A3573D">
              <w:rPr>
                <w:rFonts w:ascii="Arial" w:hAnsi="Arial" w:cs="Arial"/>
                <w:sz w:val="22"/>
              </w:rPr>
              <w:t>(z.B. Tank, Container,</w:t>
            </w:r>
          </w:p>
          <w:p w:rsidR="00A3573D" w:rsidRPr="002F1DE9" w:rsidRDefault="00A3573D" w:rsidP="00A3573D">
            <w:pPr>
              <w:jc w:val="center"/>
              <w:rPr>
                <w:rFonts w:ascii="Arial" w:hAnsi="Arial" w:cs="Arial"/>
                <w:sz w:val="22"/>
              </w:rPr>
            </w:pPr>
            <w:r w:rsidRPr="00A3573D">
              <w:rPr>
                <w:rFonts w:ascii="Arial" w:hAnsi="Arial" w:cs="Arial"/>
                <w:sz w:val="22"/>
              </w:rPr>
              <w:t>Fahrsilo,...)</w:t>
            </w:r>
          </w:p>
        </w:tc>
        <w:tc>
          <w:tcPr>
            <w:tcW w:w="813" w:type="pct"/>
            <w:vMerge w:val="restart"/>
          </w:tcPr>
          <w:p w:rsidR="00A3573D" w:rsidRPr="002F1DE9" w:rsidRDefault="00A3573D" w:rsidP="00A3573D">
            <w:pPr>
              <w:pStyle w:val="Kopfzeile"/>
              <w:tabs>
                <w:tab w:val="clear" w:pos="4536"/>
                <w:tab w:val="clear" w:pos="9072"/>
              </w:tabs>
              <w:jc w:val="center"/>
              <w:rPr>
                <w:rFonts w:ascii="Arial" w:hAnsi="Arial" w:cs="Arial"/>
                <w:sz w:val="22"/>
              </w:rPr>
            </w:pPr>
            <w:r w:rsidRPr="00E067C4">
              <w:rPr>
                <w:rFonts w:ascii="Arial" w:hAnsi="Arial" w:cs="Arial"/>
                <w:sz w:val="22"/>
              </w:rPr>
              <w:t>Volumen bzw. Größe der jeweiligen Lagerbehälter</w:t>
            </w:r>
          </w:p>
        </w:tc>
        <w:tc>
          <w:tcPr>
            <w:tcW w:w="1699" w:type="pct"/>
            <w:gridSpan w:val="2"/>
          </w:tcPr>
          <w:p w:rsidR="00A3573D" w:rsidRPr="002F1DE9" w:rsidRDefault="00A3573D" w:rsidP="00A3573D">
            <w:pPr>
              <w:tabs>
                <w:tab w:val="left" w:pos="218"/>
              </w:tabs>
              <w:jc w:val="center"/>
              <w:rPr>
                <w:rFonts w:ascii="Arial" w:hAnsi="Arial" w:cs="Arial"/>
                <w:sz w:val="22"/>
              </w:rPr>
            </w:pPr>
            <w:r w:rsidRPr="002F1DE9">
              <w:rPr>
                <w:rFonts w:ascii="Arial" w:hAnsi="Arial" w:cs="Arial"/>
                <w:sz w:val="22"/>
              </w:rPr>
              <w:t>Herkunft des Einsatzstoffes</w:t>
            </w:r>
          </w:p>
        </w:tc>
      </w:tr>
      <w:tr w:rsidR="00A3573D" w:rsidRPr="002F1DE9" w:rsidTr="003B4658">
        <w:tblPrEx>
          <w:tblCellMar>
            <w:top w:w="0" w:type="dxa"/>
            <w:bottom w:w="0" w:type="dxa"/>
          </w:tblCellMar>
        </w:tblPrEx>
        <w:trPr>
          <w:cantSplit/>
          <w:trHeight w:val="152"/>
        </w:trPr>
        <w:tc>
          <w:tcPr>
            <w:tcW w:w="999" w:type="pct"/>
            <w:vMerge/>
          </w:tcPr>
          <w:p w:rsidR="00A3573D" w:rsidRPr="002F1DE9" w:rsidRDefault="00A3573D" w:rsidP="00A3573D">
            <w:pPr>
              <w:jc w:val="center"/>
              <w:rPr>
                <w:rFonts w:ascii="Arial" w:hAnsi="Arial" w:cs="Arial"/>
                <w:sz w:val="22"/>
              </w:rPr>
            </w:pPr>
          </w:p>
        </w:tc>
        <w:tc>
          <w:tcPr>
            <w:tcW w:w="554" w:type="pct"/>
            <w:vMerge/>
          </w:tcPr>
          <w:p w:rsidR="00A3573D" w:rsidRPr="002F1DE9" w:rsidRDefault="00A3573D" w:rsidP="00A3573D">
            <w:pPr>
              <w:jc w:val="center"/>
              <w:rPr>
                <w:rFonts w:ascii="Arial" w:hAnsi="Arial" w:cs="Arial"/>
                <w:sz w:val="22"/>
              </w:rPr>
            </w:pPr>
          </w:p>
        </w:tc>
        <w:tc>
          <w:tcPr>
            <w:tcW w:w="935" w:type="pct"/>
            <w:vMerge/>
          </w:tcPr>
          <w:p w:rsidR="00A3573D" w:rsidRPr="002F1DE9" w:rsidRDefault="00A3573D" w:rsidP="00A3573D">
            <w:pPr>
              <w:jc w:val="center"/>
              <w:rPr>
                <w:rFonts w:ascii="Arial" w:hAnsi="Arial" w:cs="Arial"/>
                <w:sz w:val="22"/>
              </w:rPr>
            </w:pPr>
          </w:p>
        </w:tc>
        <w:tc>
          <w:tcPr>
            <w:tcW w:w="813" w:type="pct"/>
            <w:vMerge/>
          </w:tcPr>
          <w:p w:rsidR="00A3573D" w:rsidRPr="002F1DE9" w:rsidRDefault="00A3573D" w:rsidP="00A3573D">
            <w:pPr>
              <w:jc w:val="center"/>
              <w:rPr>
                <w:rFonts w:ascii="Arial" w:hAnsi="Arial" w:cs="Arial"/>
                <w:sz w:val="22"/>
              </w:rPr>
            </w:pPr>
          </w:p>
        </w:tc>
        <w:tc>
          <w:tcPr>
            <w:tcW w:w="583" w:type="pct"/>
          </w:tcPr>
          <w:p w:rsidR="00A3573D" w:rsidRPr="002F1DE9" w:rsidRDefault="00A3573D" w:rsidP="00A3573D">
            <w:pPr>
              <w:jc w:val="center"/>
              <w:rPr>
                <w:rFonts w:ascii="Arial" w:hAnsi="Arial" w:cs="Arial"/>
                <w:sz w:val="22"/>
              </w:rPr>
            </w:pPr>
            <w:r w:rsidRPr="002F1DE9">
              <w:rPr>
                <w:rFonts w:ascii="Arial" w:hAnsi="Arial" w:cs="Arial"/>
                <w:sz w:val="22"/>
              </w:rPr>
              <w:t>aus dem eigenen Betrieb [ja/nein]</w:t>
            </w:r>
          </w:p>
        </w:tc>
        <w:tc>
          <w:tcPr>
            <w:tcW w:w="1116" w:type="pct"/>
          </w:tcPr>
          <w:p w:rsidR="00A3573D" w:rsidRPr="002F1DE9" w:rsidRDefault="00A3573D" w:rsidP="00A3573D">
            <w:pPr>
              <w:jc w:val="center"/>
              <w:rPr>
                <w:rFonts w:ascii="Arial" w:hAnsi="Arial" w:cs="Arial"/>
                <w:sz w:val="22"/>
              </w:rPr>
            </w:pPr>
            <w:r w:rsidRPr="002F1DE9">
              <w:rPr>
                <w:rFonts w:ascii="Arial" w:hAnsi="Arial" w:cs="Arial"/>
                <w:sz w:val="22"/>
              </w:rPr>
              <w:t>Sonstiger Erzeuger (Betriebsname, Ort)</w:t>
            </w:r>
            <w:r w:rsidRPr="002F1DE9">
              <w:rPr>
                <w:rStyle w:val="Funotenzeichen"/>
                <w:rFonts w:ascii="Arial" w:hAnsi="Arial" w:cs="Arial"/>
                <w:sz w:val="22"/>
              </w:rPr>
              <w:footnoteReference w:id="3"/>
            </w:r>
          </w:p>
        </w:tc>
      </w:tr>
      <w:tr w:rsidR="00A3573D" w:rsidRPr="002F1DE9" w:rsidTr="003B4658">
        <w:tblPrEx>
          <w:tblCellMar>
            <w:top w:w="0" w:type="dxa"/>
            <w:bottom w:w="0" w:type="dxa"/>
          </w:tblCellMar>
        </w:tblPrEx>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rsidP="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A3573D" w:rsidRPr="002F1DE9" w:rsidTr="003B4658">
        <w:tblPrEx>
          <w:tblCellMar>
            <w:top w:w="0" w:type="dxa"/>
            <w:bottom w:w="0" w:type="dxa"/>
          </w:tblCellMar>
        </w:tblPrEx>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A3573D" w:rsidRPr="002F1DE9" w:rsidTr="003B4658">
        <w:tblPrEx>
          <w:tblCellMar>
            <w:top w:w="0" w:type="dxa"/>
            <w:bottom w:w="0" w:type="dxa"/>
          </w:tblCellMar>
        </w:tblPrEx>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A3573D" w:rsidRPr="002F1DE9" w:rsidTr="003B4658">
        <w:tblPrEx>
          <w:tblCellMar>
            <w:top w:w="0" w:type="dxa"/>
            <w:bottom w:w="0" w:type="dxa"/>
          </w:tblCellMar>
        </w:tblPrEx>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A3573D" w:rsidRPr="002F1DE9" w:rsidTr="003B4658">
        <w:tblPrEx>
          <w:tblCellMar>
            <w:top w:w="0" w:type="dxa"/>
            <w:bottom w:w="0" w:type="dxa"/>
          </w:tblCellMar>
        </w:tblPrEx>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r w:rsidR="00A3573D" w:rsidRPr="002F1DE9" w:rsidTr="003B4658">
        <w:tblPrEx>
          <w:tblCellMar>
            <w:top w:w="0" w:type="dxa"/>
            <w:bottom w:w="0" w:type="dxa"/>
          </w:tblCellMar>
        </w:tblPrEx>
        <w:trPr>
          <w:trHeight w:hRule="exact" w:val="837"/>
        </w:trPr>
        <w:tc>
          <w:tcPr>
            <w:tcW w:w="999" w:type="pct"/>
          </w:tcPr>
          <w:p w:rsidR="00A3573D" w:rsidRPr="002F1DE9" w:rsidRDefault="00A3573D">
            <w:pPr>
              <w:rPr>
                <w:rFonts w:ascii="Arial" w:hAnsi="Arial" w:cs="Arial"/>
                <w:sz w:val="22"/>
              </w:rPr>
            </w:pPr>
          </w:p>
        </w:tc>
        <w:tc>
          <w:tcPr>
            <w:tcW w:w="554" w:type="pct"/>
          </w:tcPr>
          <w:p w:rsidR="00A3573D" w:rsidRPr="002F1DE9" w:rsidRDefault="00A3573D">
            <w:pPr>
              <w:rPr>
                <w:rFonts w:ascii="Arial" w:hAnsi="Arial" w:cs="Arial"/>
                <w:sz w:val="22"/>
              </w:rPr>
            </w:pPr>
          </w:p>
        </w:tc>
        <w:tc>
          <w:tcPr>
            <w:tcW w:w="935" w:type="pct"/>
          </w:tcPr>
          <w:p w:rsidR="00A3573D" w:rsidRPr="002F1DE9" w:rsidRDefault="00A3573D">
            <w:pPr>
              <w:rPr>
                <w:rFonts w:ascii="Arial" w:hAnsi="Arial" w:cs="Arial"/>
                <w:sz w:val="22"/>
              </w:rPr>
            </w:pPr>
          </w:p>
        </w:tc>
        <w:tc>
          <w:tcPr>
            <w:tcW w:w="813" w:type="pct"/>
          </w:tcPr>
          <w:p w:rsidR="00A3573D" w:rsidRPr="002F1DE9" w:rsidRDefault="00A3573D">
            <w:pPr>
              <w:rPr>
                <w:rFonts w:ascii="Arial" w:hAnsi="Arial" w:cs="Arial"/>
                <w:sz w:val="22"/>
              </w:rPr>
            </w:pPr>
          </w:p>
        </w:tc>
        <w:tc>
          <w:tcPr>
            <w:tcW w:w="583" w:type="pct"/>
          </w:tcPr>
          <w:p w:rsidR="00A3573D" w:rsidRPr="002F1DE9" w:rsidRDefault="00A3573D">
            <w:pPr>
              <w:rPr>
                <w:rFonts w:ascii="Arial" w:hAnsi="Arial" w:cs="Arial"/>
                <w:sz w:val="22"/>
              </w:rPr>
            </w:pPr>
          </w:p>
        </w:tc>
        <w:tc>
          <w:tcPr>
            <w:tcW w:w="1116" w:type="pct"/>
          </w:tcPr>
          <w:p w:rsidR="00A3573D" w:rsidRPr="002F1DE9" w:rsidRDefault="00A3573D">
            <w:pPr>
              <w:rPr>
                <w:rFonts w:ascii="Arial" w:hAnsi="Arial" w:cs="Arial"/>
                <w:sz w:val="22"/>
              </w:rPr>
            </w:pPr>
          </w:p>
        </w:tc>
      </w:tr>
    </w:tbl>
    <w:p w:rsidR="00E6756E" w:rsidRPr="002F1DE9" w:rsidRDefault="00E6756E">
      <w:pPr>
        <w:rPr>
          <w:rFonts w:ascii="Arial" w:hAnsi="Arial" w:cs="Arial"/>
          <w:b/>
          <w:sz w:val="22"/>
        </w:rPr>
        <w:sectPr w:rsidR="00E6756E" w:rsidRPr="002F1DE9" w:rsidSect="003B4658">
          <w:headerReference w:type="default" r:id="rId10"/>
          <w:pgSz w:w="16840" w:h="11907" w:orient="landscape" w:code="9"/>
          <w:pgMar w:top="1134" w:right="851" w:bottom="1134" w:left="567" w:header="397" w:footer="567" w:gutter="0"/>
          <w:paperSrc w:first="1" w:other="1"/>
          <w:pgNumType w:start="3"/>
          <w:cols w:space="708"/>
          <w:titlePg/>
          <w:docGrid w:linePitch="360"/>
        </w:sectPr>
      </w:pPr>
    </w:p>
    <w:p w:rsidR="00E6756E" w:rsidRPr="002F1DE9" w:rsidRDefault="002F1DE9" w:rsidP="005E3A95">
      <w:pPr>
        <w:numPr>
          <w:ilvl w:val="1"/>
          <w:numId w:val="15"/>
        </w:numPr>
        <w:ind w:left="540" w:hanging="540"/>
        <w:rPr>
          <w:rFonts w:ascii="Arial" w:hAnsi="Arial" w:cs="Arial"/>
          <w:b/>
          <w:sz w:val="22"/>
        </w:rPr>
      </w:pPr>
      <w:r w:rsidRPr="002F1DE9">
        <w:rPr>
          <w:rFonts w:ascii="Arial" w:hAnsi="Arial" w:cs="Arial"/>
          <w:b/>
          <w:sz w:val="22"/>
        </w:rPr>
        <w:lastRenderedPageBreak/>
        <w:t>Verbleib der Gärrückstände</w:t>
      </w:r>
      <w:r w:rsidR="00E6756E" w:rsidRPr="002F1DE9">
        <w:rPr>
          <w:rFonts w:ascii="Arial" w:hAnsi="Arial" w:cs="Arial"/>
          <w:b/>
          <w:sz w:val="22"/>
        </w:rPr>
        <w:t>:</w:t>
      </w:r>
    </w:p>
    <w:p w:rsidR="00E6756E" w:rsidRPr="002F1DE9" w:rsidRDefault="00605576" w:rsidP="00605576">
      <w:pPr>
        <w:tabs>
          <w:tab w:val="num" w:pos="540"/>
          <w:tab w:val="left" w:pos="1440"/>
          <w:tab w:val="left" w:pos="1620"/>
          <w:tab w:val="left" w:pos="3780"/>
        </w:tabs>
        <w:ind w:left="708" w:hanging="708"/>
        <w:rPr>
          <w:rFonts w:ascii="Arial" w:hAnsi="Arial" w:cs="Arial"/>
          <w:sz w:val="22"/>
        </w:rPr>
      </w:pPr>
      <w:r w:rsidRPr="002F1DE9">
        <w:rPr>
          <w:rFonts w:ascii="Arial" w:hAnsi="Arial" w:cs="Arial"/>
          <w:sz w:val="22"/>
        </w:rPr>
        <w:fldChar w:fldCharType="begin">
          <w:ffData>
            <w:name w:val="Kontrollkästchen1"/>
            <w:enabled/>
            <w:calcOnExit w:val="0"/>
            <w:checkBox>
              <w:sizeAuto/>
              <w:default w:val="0"/>
            </w:checkBox>
          </w:ffData>
        </w:fldChar>
      </w:r>
      <w:r w:rsidRPr="002F1DE9">
        <w:rPr>
          <w:rFonts w:ascii="Arial" w:hAnsi="Arial" w:cs="Arial"/>
          <w:sz w:val="22"/>
        </w:rPr>
        <w:instrText xml:space="preserve"> FORMCHECKBOX </w:instrText>
      </w:r>
      <w:r w:rsidRPr="002F1DE9">
        <w:rPr>
          <w:rFonts w:ascii="Arial" w:hAnsi="Arial" w:cs="Arial"/>
          <w:sz w:val="22"/>
        </w:rPr>
      </w:r>
      <w:r w:rsidRPr="002F1DE9">
        <w:rPr>
          <w:rFonts w:ascii="Arial" w:hAnsi="Arial" w:cs="Arial"/>
          <w:sz w:val="22"/>
        </w:rPr>
        <w:fldChar w:fldCharType="end"/>
      </w:r>
      <w:r w:rsidRPr="002F1DE9">
        <w:rPr>
          <w:rFonts w:ascii="Arial" w:hAnsi="Arial" w:cs="Arial"/>
          <w:sz w:val="22"/>
        </w:rPr>
        <w:t xml:space="preserve"> </w:t>
      </w:r>
      <w:r>
        <w:rPr>
          <w:rFonts w:ascii="Arial" w:hAnsi="Arial" w:cs="Arial"/>
          <w:sz w:val="22"/>
        </w:rPr>
        <w:t>Aufbringung</w:t>
      </w:r>
      <w:r>
        <w:rPr>
          <w:rFonts w:ascii="Arial" w:hAnsi="Arial" w:cs="Arial"/>
          <w:sz w:val="22"/>
        </w:rPr>
        <w:tab/>
      </w:r>
      <w:r w:rsidR="00E6756E" w:rsidRPr="002F1DE9">
        <w:rPr>
          <w:rFonts w:ascii="Arial" w:hAnsi="Arial" w:cs="Arial"/>
          <w:sz w:val="22"/>
        </w:rPr>
        <w:t>auf eig</w:t>
      </w:r>
      <w:r>
        <w:rPr>
          <w:rFonts w:ascii="Arial" w:hAnsi="Arial" w:cs="Arial"/>
          <w:sz w:val="22"/>
        </w:rPr>
        <w:t>.</w:t>
      </w:r>
      <w:r w:rsidR="00E6756E" w:rsidRPr="002F1DE9">
        <w:rPr>
          <w:rFonts w:ascii="Arial" w:hAnsi="Arial" w:cs="Arial"/>
          <w:sz w:val="22"/>
        </w:rPr>
        <w:t xml:space="preserve"> Flächen </w:t>
      </w:r>
      <w:r>
        <w:rPr>
          <w:rFonts w:ascii="Arial" w:hAnsi="Arial" w:cs="Arial"/>
          <w:sz w:val="22"/>
        </w:rPr>
        <w:tab/>
      </w:r>
      <w:r w:rsidR="00E6756E" w:rsidRPr="002F1DE9">
        <w:rPr>
          <w:rFonts w:ascii="Arial" w:hAnsi="Arial" w:cs="Arial"/>
          <w:sz w:val="22"/>
        </w:rPr>
        <w:t>Größe:.......ha; ...........% der Gärrückstandsgesamtmenge</w:t>
      </w:r>
    </w:p>
    <w:p w:rsidR="00E6756E" w:rsidRPr="002F1DE9" w:rsidRDefault="00605576" w:rsidP="00605576">
      <w:pPr>
        <w:tabs>
          <w:tab w:val="left" w:pos="1620"/>
          <w:tab w:val="left" w:pos="3780"/>
        </w:tabs>
        <w:rPr>
          <w:rFonts w:ascii="Arial" w:hAnsi="Arial" w:cs="Arial"/>
          <w:sz w:val="22"/>
        </w:rPr>
      </w:pPr>
      <w:r>
        <w:rPr>
          <w:rFonts w:ascii="Arial" w:hAnsi="Arial" w:cs="Arial"/>
          <w:sz w:val="22"/>
        </w:rPr>
        <w:tab/>
      </w:r>
      <w:r w:rsidR="00E6756E" w:rsidRPr="002F1DE9">
        <w:rPr>
          <w:rFonts w:ascii="Arial" w:hAnsi="Arial" w:cs="Arial"/>
          <w:sz w:val="22"/>
        </w:rPr>
        <w:t>gepachteten Flächen</w:t>
      </w:r>
      <w:r>
        <w:rPr>
          <w:rFonts w:ascii="Arial" w:hAnsi="Arial" w:cs="Arial"/>
          <w:sz w:val="22"/>
        </w:rPr>
        <w:tab/>
      </w:r>
      <w:r w:rsidR="00E6756E" w:rsidRPr="002F1DE9">
        <w:rPr>
          <w:rFonts w:ascii="Arial" w:hAnsi="Arial" w:cs="Arial"/>
          <w:sz w:val="22"/>
        </w:rPr>
        <w:t>Größe:.......ha; ...........% der Gärrückstandsgesamtmenge</w:t>
      </w:r>
    </w:p>
    <w:p w:rsidR="00E6756E" w:rsidRPr="002F1DE9" w:rsidRDefault="00605576">
      <w:pPr>
        <w:rPr>
          <w:rFonts w:ascii="Arial" w:hAnsi="Arial" w:cs="Arial"/>
          <w:sz w:val="22"/>
        </w:rPr>
      </w:pPr>
      <w:r w:rsidRPr="002F1DE9">
        <w:rPr>
          <w:rFonts w:ascii="Arial" w:hAnsi="Arial" w:cs="Arial"/>
          <w:sz w:val="22"/>
        </w:rPr>
        <w:fldChar w:fldCharType="begin">
          <w:ffData>
            <w:name w:val="Kontrollkästchen1"/>
            <w:enabled/>
            <w:calcOnExit w:val="0"/>
            <w:checkBox>
              <w:sizeAuto/>
              <w:default w:val="0"/>
            </w:checkBox>
          </w:ffData>
        </w:fldChar>
      </w:r>
      <w:r w:rsidRPr="002F1DE9">
        <w:rPr>
          <w:rFonts w:ascii="Arial" w:hAnsi="Arial" w:cs="Arial"/>
          <w:sz w:val="22"/>
        </w:rPr>
        <w:instrText xml:space="preserve"> FORMCHECKBOX </w:instrText>
      </w:r>
      <w:r w:rsidRPr="002F1DE9">
        <w:rPr>
          <w:rFonts w:ascii="Arial" w:hAnsi="Arial" w:cs="Arial"/>
          <w:sz w:val="22"/>
        </w:rPr>
      </w:r>
      <w:r w:rsidRPr="002F1DE9">
        <w:rPr>
          <w:rFonts w:ascii="Arial" w:hAnsi="Arial" w:cs="Arial"/>
          <w:sz w:val="22"/>
        </w:rPr>
        <w:fldChar w:fldCharType="end"/>
      </w:r>
      <w:r w:rsidRPr="002F1DE9">
        <w:rPr>
          <w:rFonts w:ascii="Arial" w:hAnsi="Arial" w:cs="Arial"/>
          <w:sz w:val="22"/>
        </w:rPr>
        <w:t xml:space="preserve"> </w:t>
      </w:r>
      <w:r w:rsidR="00E6756E" w:rsidRPr="002F1DE9">
        <w:rPr>
          <w:rFonts w:ascii="Arial" w:hAnsi="Arial" w:cs="Arial"/>
          <w:sz w:val="22"/>
        </w:rPr>
        <w:t>Abgabe an Dritte  ; ...........% der Gärrückstandsgesamtmenge</w:t>
      </w:r>
    </w:p>
    <w:p w:rsidR="00E6756E" w:rsidRPr="00605576" w:rsidRDefault="00605576" w:rsidP="00605576">
      <w:pPr>
        <w:tabs>
          <w:tab w:val="left" w:pos="360"/>
        </w:tabs>
        <w:rPr>
          <w:rFonts w:ascii="Arial" w:hAnsi="Arial" w:cs="Arial"/>
          <w:sz w:val="16"/>
          <w:szCs w:val="16"/>
        </w:rPr>
      </w:pPr>
      <w:r>
        <w:rPr>
          <w:rFonts w:ascii="Arial" w:hAnsi="Arial" w:cs="Arial"/>
          <w:sz w:val="22"/>
        </w:rPr>
        <w:tab/>
      </w:r>
      <w:r w:rsidR="00E6756E" w:rsidRPr="002F1DE9">
        <w:rPr>
          <w:rFonts w:ascii="Arial" w:hAnsi="Arial" w:cs="Arial"/>
          <w:sz w:val="22"/>
        </w:rPr>
        <w:t>Name und Anschrift des Dritten, Lieferscheinverfahren, Art der Verwendung:</w:t>
      </w:r>
    </w:p>
    <w:p w:rsidR="00605576" w:rsidRPr="00605576" w:rsidRDefault="00605576">
      <w:pPr>
        <w:ind w:left="708" w:firstLine="708"/>
        <w:rPr>
          <w:rFonts w:ascii="Arial" w:hAnsi="Arial" w:cs="Arial"/>
          <w:sz w:val="16"/>
          <w:szCs w:val="16"/>
        </w:rPr>
      </w:pPr>
    </w:p>
    <w:p w:rsidR="00605576" w:rsidRPr="00B171E8" w:rsidRDefault="00605576" w:rsidP="00605576">
      <w:pPr>
        <w:pBdr>
          <w:top w:val="single" w:sz="6" w:space="1" w:color="auto"/>
          <w:bottom w:val="single" w:sz="6" w:space="1" w:color="auto"/>
        </w:pBdr>
        <w:tabs>
          <w:tab w:val="num" w:pos="540"/>
        </w:tabs>
        <w:ind w:left="540" w:hanging="540"/>
        <w:rPr>
          <w:rFonts w:ascii="Arial" w:hAnsi="Arial" w:cs="Arial"/>
          <w:sz w:val="22"/>
        </w:rPr>
      </w:pPr>
    </w:p>
    <w:p w:rsidR="00E6756E" w:rsidRPr="008652B8" w:rsidRDefault="00E6756E">
      <w:pPr>
        <w:rPr>
          <w:rFonts w:ascii="Arial" w:hAnsi="Arial" w:cs="Arial"/>
          <w:sz w:val="16"/>
          <w:szCs w:val="16"/>
        </w:rPr>
      </w:pPr>
    </w:p>
    <w:p w:rsidR="00E6756E" w:rsidRPr="00605576" w:rsidRDefault="00605576" w:rsidP="00605576">
      <w:pPr>
        <w:tabs>
          <w:tab w:val="left" w:pos="360"/>
        </w:tabs>
        <w:rPr>
          <w:rFonts w:ascii="Arial" w:hAnsi="Arial" w:cs="Arial"/>
          <w:sz w:val="16"/>
          <w:szCs w:val="16"/>
        </w:rPr>
      </w:pPr>
      <w:r>
        <w:rPr>
          <w:rFonts w:ascii="Arial" w:hAnsi="Arial" w:cs="Arial"/>
          <w:sz w:val="22"/>
        </w:rPr>
        <w:tab/>
      </w:r>
      <w:r w:rsidR="00E6756E" w:rsidRPr="002F1DE9">
        <w:rPr>
          <w:rFonts w:ascii="Arial" w:hAnsi="Arial" w:cs="Arial"/>
          <w:sz w:val="22"/>
        </w:rPr>
        <w:t>Sonstiger Verbleib:</w:t>
      </w:r>
    </w:p>
    <w:p w:rsidR="00605576" w:rsidRPr="00605576" w:rsidRDefault="00605576">
      <w:pPr>
        <w:rPr>
          <w:rFonts w:ascii="Arial" w:hAnsi="Arial" w:cs="Arial"/>
          <w:sz w:val="16"/>
          <w:szCs w:val="16"/>
        </w:rPr>
      </w:pPr>
    </w:p>
    <w:p w:rsidR="00605576" w:rsidRPr="00B171E8" w:rsidRDefault="00605576" w:rsidP="00605576">
      <w:pPr>
        <w:pBdr>
          <w:top w:val="single" w:sz="6" w:space="1" w:color="auto"/>
          <w:bottom w:val="single" w:sz="6" w:space="1" w:color="auto"/>
        </w:pBdr>
        <w:tabs>
          <w:tab w:val="num" w:pos="540"/>
        </w:tabs>
        <w:ind w:left="540" w:hanging="540"/>
        <w:rPr>
          <w:rFonts w:ascii="Arial" w:hAnsi="Arial" w:cs="Arial"/>
          <w:sz w:val="22"/>
        </w:rPr>
      </w:pPr>
    </w:p>
    <w:p w:rsidR="00E6756E" w:rsidRPr="002F1DE9" w:rsidRDefault="00E6756E">
      <w:pPr>
        <w:rPr>
          <w:rFonts w:ascii="Arial" w:hAnsi="Arial" w:cs="Arial"/>
          <w:sz w:val="22"/>
        </w:rPr>
      </w:pPr>
    </w:p>
    <w:p w:rsidR="005E3A95" w:rsidRPr="002F1DE9" w:rsidRDefault="005E3A95" w:rsidP="005E3A95">
      <w:pPr>
        <w:numPr>
          <w:ilvl w:val="1"/>
          <w:numId w:val="15"/>
        </w:numPr>
        <w:ind w:left="540" w:hanging="540"/>
        <w:rPr>
          <w:rFonts w:ascii="Arial" w:hAnsi="Arial" w:cs="Arial"/>
          <w:b/>
          <w:sz w:val="22"/>
        </w:rPr>
      </w:pPr>
      <w:r>
        <w:rPr>
          <w:rFonts w:ascii="Arial" w:hAnsi="Arial" w:cs="Arial"/>
          <w:b/>
          <w:sz w:val="22"/>
        </w:rPr>
        <w:t>Analysen, Meldungen an Behörden</w:t>
      </w:r>
    </w:p>
    <w:p w:rsidR="00E6756E" w:rsidRPr="002F1DE9" w:rsidRDefault="00E6756E">
      <w:pPr>
        <w:rPr>
          <w:rFonts w:ascii="Arial" w:hAnsi="Arial" w:cs="Arial"/>
          <w:b/>
          <w:sz w:val="22"/>
        </w:rPr>
      </w:pPr>
      <w:r w:rsidRPr="002F1DE9">
        <w:rPr>
          <w:rFonts w:ascii="Arial" w:hAnsi="Arial" w:cs="Arial"/>
          <w:sz w:val="22"/>
        </w:rPr>
        <w:t>Analysen (Eingangsstoffe):</w:t>
      </w:r>
      <w:r w:rsidRPr="002F1DE9">
        <w:rPr>
          <w:rFonts w:ascii="Arial" w:hAnsi="Arial" w:cs="Arial"/>
          <w:sz w:val="22"/>
        </w:rPr>
        <w:tab/>
        <w:t xml:space="preserve">vorhanden: ja </w:t>
      </w:r>
      <w:r w:rsidRPr="002F1DE9">
        <w:rPr>
          <w:rFonts w:ascii="Arial" w:hAnsi="Arial" w:cs="Arial"/>
          <w:sz w:val="22"/>
        </w:rPr>
        <w:fldChar w:fldCharType="begin">
          <w:ffData>
            <w:name w:val="Kontrollkästchen4"/>
            <w:enabled/>
            <w:calcOnExit w:val="0"/>
            <w:checkBox>
              <w:sizeAuto/>
              <w:default w:val="0"/>
            </w:checkBox>
          </w:ffData>
        </w:fldChar>
      </w:r>
      <w:r w:rsidRPr="002F1DE9">
        <w:rPr>
          <w:rFonts w:ascii="Arial" w:hAnsi="Arial" w:cs="Arial"/>
          <w:sz w:val="22"/>
        </w:rPr>
        <w:instrText xml:space="preserve"> FORMCHECKBOX </w:instrText>
      </w:r>
      <w:r w:rsidRPr="002F1DE9">
        <w:rPr>
          <w:rFonts w:ascii="Arial" w:hAnsi="Arial" w:cs="Arial"/>
          <w:sz w:val="22"/>
        </w:rPr>
      </w:r>
      <w:r w:rsidRPr="002F1DE9">
        <w:rPr>
          <w:rFonts w:ascii="Arial" w:hAnsi="Arial" w:cs="Arial"/>
          <w:sz w:val="22"/>
        </w:rPr>
        <w:fldChar w:fldCharType="end"/>
      </w:r>
      <w:r w:rsidRPr="002F1DE9">
        <w:rPr>
          <w:rFonts w:ascii="Arial" w:hAnsi="Arial" w:cs="Arial"/>
          <w:sz w:val="22"/>
        </w:rPr>
        <w:t xml:space="preserve">  nein </w:t>
      </w:r>
      <w:r w:rsidRPr="002F1DE9">
        <w:rPr>
          <w:rFonts w:ascii="Arial" w:hAnsi="Arial" w:cs="Arial"/>
          <w:sz w:val="22"/>
        </w:rPr>
        <w:fldChar w:fldCharType="begin">
          <w:ffData>
            <w:name w:val="Kontrollkästchen5"/>
            <w:enabled/>
            <w:calcOnExit w:val="0"/>
            <w:checkBox>
              <w:sizeAuto/>
              <w:default w:val="0"/>
            </w:checkBox>
          </w:ffData>
        </w:fldChar>
      </w:r>
      <w:r w:rsidRPr="002F1DE9">
        <w:rPr>
          <w:rFonts w:ascii="Arial" w:hAnsi="Arial" w:cs="Arial"/>
          <w:sz w:val="22"/>
        </w:rPr>
        <w:instrText xml:space="preserve"> FORMCHECKBOX </w:instrText>
      </w:r>
      <w:r w:rsidRPr="002F1DE9">
        <w:rPr>
          <w:rFonts w:ascii="Arial" w:hAnsi="Arial" w:cs="Arial"/>
          <w:sz w:val="22"/>
        </w:rPr>
      </w:r>
      <w:r w:rsidRPr="002F1DE9">
        <w:rPr>
          <w:rFonts w:ascii="Arial" w:hAnsi="Arial" w:cs="Arial"/>
          <w:sz w:val="22"/>
        </w:rPr>
        <w:fldChar w:fldCharType="end"/>
      </w:r>
    </w:p>
    <w:p w:rsidR="00E6756E" w:rsidRDefault="00E6756E">
      <w:pPr>
        <w:rPr>
          <w:rFonts w:ascii="Arial" w:hAnsi="Arial" w:cs="Arial"/>
          <w:b/>
          <w:sz w:val="22"/>
        </w:rPr>
      </w:pPr>
    </w:p>
    <w:p w:rsidR="005E3A95" w:rsidRDefault="005E3A95" w:rsidP="005E3A95">
      <w:pPr>
        <w:numPr>
          <w:ilvl w:val="0"/>
          <w:numId w:val="15"/>
        </w:numPr>
        <w:ind w:left="540" w:hanging="540"/>
        <w:rPr>
          <w:rFonts w:ascii="Arial" w:hAnsi="Arial" w:cs="Arial"/>
          <w:b/>
          <w:sz w:val="22"/>
        </w:rPr>
      </w:pPr>
      <w:r>
        <w:rPr>
          <w:rFonts w:ascii="Arial" w:hAnsi="Arial" w:cs="Arial"/>
          <w:b/>
          <w:sz w:val="22"/>
        </w:rPr>
        <w:t>WASSERWIRTSCHAFT</w:t>
      </w:r>
    </w:p>
    <w:p w:rsidR="008652B8" w:rsidRPr="008652B8" w:rsidRDefault="008652B8" w:rsidP="008652B8">
      <w:pPr>
        <w:rPr>
          <w:rFonts w:ascii="Arial" w:hAnsi="Arial" w:cs="Arial"/>
          <w:b/>
          <w:i/>
          <w:sz w:val="16"/>
          <w:szCs w:val="16"/>
        </w:rPr>
      </w:pPr>
      <w:r w:rsidRPr="008652B8">
        <w:rPr>
          <w:rFonts w:ascii="Arial" w:hAnsi="Arial" w:cs="Arial"/>
          <w:b/>
          <w:i/>
          <w:sz w:val="22"/>
        </w:rPr>
        <w:t>Bei wasserwirtschaftlichen Rückfragen wenden Sie bitte an die Fachkundige Stelle für Wasserwirtschaft des Landratsamtes Rottal-Inn, Herrn Birkeneder (08561/20-310) oder Herrn Mühldorfer (Tel. 08561/20-350).</w:t>
      </w:r>
    </w:p>
    <w:p w:rsidR="008652B8" w:rsidRPr="008652B8" w:rsidRDefault="008652B8" w:rsidP="008652B8">
      <w:pPr>
        <w:rPr>
          <w:rFonts w:ascii="Arial" w:hAnsi="Arial" w:cs="Arial"/>
          <w:b/>
          <w:sz w:val="16"/>
          <w:szCs w:val="16"/>
        </w:rPr>
      </w:pPr>
    </w:p>
    <w:p w:rsidR="005E3A95" w:rsidRPr="00CA1AB3" w:rsidRDefault="00B171E8" w:rsidP="00CA1AB3">
      <w:pPr>
        <w:numPr>
          <w:ilvl w:val="1"/>
          <w:numId w:val="16"/>
        </w:numPr>
        <w:tabs>
          <w:tab w:val="clear" w:pos="360"/>
          <w:tab w:val="num" w:pos="540"/>
        </w:tabs>
        <w:ind w:left="540" w:hanging="540"/>
        <w:rPr>
          <w:rFonts w:ascii="Arial" w:hAnsi="Arial" w:cs="Arial"/>
          <w:sz w:val="16"/>
          <w:szCs w:val="16"/>
        </w:rPr>
      </w:pPr>
      <w:r w:rsidRPr="00B171E8">
        <w:rPr>
          <w:rFonts w:ascii="Arial" w:hAnsi="Arial" w:cs="Arial"/>
          <w:sz w:val="22"/>
        </w:rPr>
        <w:t>Angaben  zu bestehenden Anlagenteilen (z.B. Umnutzung vorhandene</w:t>
      </w:r>
      <w:r w:rsidR="00F3693A">
        <w:rPr>
          <w:rFonts w:ascii="Arial" w:hAnsi="Arial" w:cs="Arial"/>
          <w:sz w:val="22"/>
        </w:rPr>
        <w:t>r</w:t>
      </w:r>
      <w:r w:rsidRPr="00B171E8">
        <w:rPr>
          <w:rFonts w:ascii="Arial" w:hAnsi="Arial" w:cs="Arial"/>
          <w:sz w:val="22"/>
        </w:rPr>
        <w:t xml:space="preserve"> Güllegruben, Fahrsilos etc., Baujahr)</w:t>
      </w:r>
    </w:p>
    <w:p w:rsidR="00B171E8" w:rsidRPr="00CA1AB3" w:rsidRDefault="00B171E8" w:rsidP="00CA1AB3">
      <w:pPr>
        <w:tabs>
          <w:tab w:val="num" w:pos="540"/>
        </w:tabs>
        <w:ind w:left="540" w:hanging="540"/>
        <w:rPr>
          <w:rFonts w:ascii="Arial" w:hAnsi="Arial" w:cs="Arial"/>
          <w:sz w:val="16"/>
          <w:szCs w:val="16"/>
        </w:rPr>
      </w:pPr>
    </w:p>
    <w:p w:rsidR="00B171E8" w:rsidRPr="00B171E8" w:rsidRDefault="00B171E8" w:rsidP="00CA1AB3">
      <w:pPr>
        <w:pBdr>
          <w:top w:val="single" w:sz="6" w:space="1" w:color="auto"/>
          <w:bottom w:val="single" w:sz="6" w:space="1" w:color="auto"/>
        </w:pBdr>
        <w:tabs>
          <w:tab w:val="num" w:pos="540"/>
        </w:tabs>
        <w:ind w:left="540" w:hanging="540"/>
        <w:rPr>
          <w:rFonts w:ascii="Arial" w:hAnsi="Arial" w:cs="Arial"/>
          <w:sz w:val="22"/>
        </w:rPr>
      </w:pPr>
    </w:p>
    <w:p w:rsidR="00B171E8" w:rsidRPr="008652B8" w:rsidRDefault="00B171E8" w:rsidP="00CA1AB3">
      <w:pPr>
        <w:tabs>
          <w:tab w:val="num" w:pos="540"/>
        </w:tabs>
        <w:ind w:left="540" w:hanging="540"/>
        <w:rPr>
          <w:rFonts w:ascii="Arial" w:hAnsi="Arial" w:cs="Arial"/>
          <w:sz w:val="16"/>
          <w:szCs w:val="16"/>
        </w:rPr>
      </w:pPr>
    </w:p>
    <w:p w:rsidR="00B171E8" w:rsidRPr="00CA1AB3" w:rsidRDefault="00B171E8" w:rsidP="00CA1AB3">
      <w:pPr>
        <w:tabs>
          <w:tab w:val="num" w:pos="540"/>
        </w:tabs>
        <w:ind w:left="540" w:hanging="540"/>
        <w:rPr>
          <w:rFonts w:ascii="Arial" w:hAnsi="Arial" w:cs="Arial"/>
          <w:sz w:val="16"/>
          <w:szCs w:val="16"/>
        </w:rPr>
      </w:pPr>
      <w:r w:rsidRPr="00B171E8">
        <w:rPr>
          <w:rFonts w:ascii="Arial" w:hAnsi="Arial" w:cs="Arial"/>
          <w:sz w:val="22"/>
        </w:rPr>
        <w:t>4.2</w:t>
      </w:r>
      <w:r w:rsidRPr="00B171E8">
        <w:rPr>
          <w:rFonts w:ascii="Arial" w:hAnsi="Arial" w:cs="Arial"/>
          <w:sz w:val="22"/>
        </w:rPr>
        <w:tab/>
        <w:t>Grundwasserstand / Baugrundverhältnisse (Bodenbeschreibung)</w:t>
      </w:r>
    </w:p>
    <w:p w:rsidR="00B171E8" w:rsidRPr="00CA1AB3" w:rsidRDefault="00B171E8" w:rsidP="00CA1AB3">
      <w:pPr>
        <w:tabs>
          <w:tab w:val="num" w:pos="540"/>
        </w:tabs>
        <w:ind w:left="540" w:hanging="540"/>
        <w:rPr>
          <w:rFonts w:ascii="Arial" w:hAnsi="Arial" w:cs="Arial"/>
          <w:sz w:val="16"/>
          <w:szCs w:val="16"/>
        </w:rPr>
      </w:pPr>
    </w:p>
    <w:p w:rsidR="00B171E8" w:rsidRPr="00B171E8" w:rsidRDefault="00B171E8" w:rsidP="00CA1AB3">
      <w:pPr>
        <w:pBdr>
          <w:top w:val="single" w:sz="6" w:space="1" w:color="auto"/>
          <w:bottom w:val="single" w:sz="6" w:space="1" w:color="auto"/>
        </w:pBdr>
        <w:tabs>
          <w:tab w:val="num" w:pos="540"/>
        </w:tabs>
        <w:ind w:left="540" w:hanging="540"/>
        <w:rPr>
          <w:rFonts w:ascii="Arial" w:hAnsi="Arial" w:cs="Arial"/>
          <w:sz w:val="22"/>
        </w:rPr>
      </w:pPr>
    </w:p>
    <w:p w:rsidR="00E6756E" w:rsidRPr="008652B8" w:rsidRDefault="00E6756E" w:rsidP="00CA1AB3">
      <w:pPr>
        <w:tabs>
          <w:tab w:val="num" w:pos="540"/>
        </w:tabs>
        <w:ind w:left="540" w:hanging="540"/>
        <w:rPr>
          <w:rFonts w:ascii="Arial" w:hAnsi="Arial" w:cs="Arial"/>
          <w:sz w:val="16"/>
          <w:szCs w:val="16"/>
        </w:rPr>
      </w:pPr>
    </w:p>
    <w:p w:rsidR="00B171E8" w:rsidRDefault="00CA1AB3" w:rsidP="00CA1AB3">
      <w:pPr>
        <w:tabs>
          <w:tab w:val="num" w:pos="540"/>
        </w:tabs>
        <w:ind w:left="540" w:hanging="540"/>
        <w:rPr>
          <w:rFonts w:ascii="Arial" w:hAnsi="Arial" w:cs="Arial"/>
          <w:sz w:val="22"/>
        </w:rPr>
      </w:pPr>
      <w:r>
        <w:rPr>
          <w:rFonts w:ascii="Arial" w:hAnsi="Arial" w:cs="Arial"/>
          <w:sz w:val="22"/>
        </w:rPr>
        <w:t>4.3</w:t>
      </w:r>
      <w:r>
        <w:rPr>
          <w:rFonts w:ascii="Arial" w:hAnsi="Arial" w:cs="Arial"/>
          <w:sz w:val="22"/>
        </w:rPr>
        <w:tab/>
      </w:r>
      <w:r w:rsidR="00B171E8">
        <w:rPr>
          <w:rFonts w:ascii="Arial" w:hAnsi="Arial" w:cs="Arial"/>
          <w:sz w:val="22"/>
        </w:rPr>
        <w:t>Befindet sich ein Trinkwasserbrunnen näher als 60 m von der Anlage entfernt?</w:t>
      </w:r>
      <w:r w:rsidR="00B171E8" w:rsidRPr="00B171E8">
        <w:rPr>
          <w:rFonts w:ascii="Arial" w:hAnsi="Arial" w:cs="Arial"/>
          <w:sz w:val="22"/>
        </w:rPr>
        <w:t xml:space="preserve"> </w:t>
      </w:r>
    </w:p>
    <w:p w:rsidR="00B171E8" w:rsidRPr="00CA1AB3" w:rsidRDefault="0021430B" w:rsidP="00CA1AB3">
      <w:pPr>
        <w:tabs>
          <w:tab w:val="num" w:pos="540"/>
        </w:tabs>
        <w:ind w:left="540" w:hanging="540"/>
        <w:rPr>
          <w:rFonts w:ascii="Arial" w:hAnsi="Arial" w:cs="Arial"/>
          <w:sz w:val="16"/>
          <w:szCs w:val="16"/>
        </w:rPr>
      </w:pPr>
      <w:r>
        <w:rPr>
          <w:rFonts w:ascii="Arial" w:hAnsi="Arial" w:cs="Arial"/>
          <w:sz w:val="22"/>
        </w:rPr>
        <w:tab/>
      </w:r>
      <w:r w:rsidR="00B171E8" w:rsidRPr="002F1DE9">
        <w:rPr>
          <w:rFonts w:ascii="Arial" w:hAnsi="Arial" w:cs="Arial"/>
          <w:sz w:val="22"/>
        </w:rPr>
        <w:t xml:space="preserve">ja </w:t>
      </w:r>
      <w:r w:rsidR="00B171E8" w:rsidRPr="002F1DE9">
        <w:rPr>
          <w:rFonts w:ascii="Arial" w:hAnsi="Arial" w:cs="Arial"/>
          <w:sz w:val="22"/>
        </w:rPr>
        <w:fldChar w:fldCharType="begin">
          <w:ffData>
            <w:name w:val="Kontrollkästchen4"/>
            <w:enabled/>
            <w:calcOnExit w:val="0"/>
            <w:checkBox>
              <w:sizeAuto/>
              <w:default w:val="0"/>
            </w:checkBox>
          </w:ffData>
        </w:fldChar>
      </w:r>
      <w:r w:rsidR="00B171E8" w:rsidRPr="002F1DE9">
        <w:rPr>
          <w:rFonts w:ascii="Arial" w:hAnsi="Arial" w:cs="Arial"/>
          <w:sz w:val="22"/>
        </w:rPr>
        <w:instrText xml:space="preserve"> FORMCHECKBOX </w:instrText>
      </w:r>
      <w:r w:rsidR="00B171E8" w:rsidRPr="002F1DE9">
        <w:rPr>
          <w:rFonts w:ascii="Arial" w:hAnsi="Arial" w:cs="Arial"/>
          <w:sz w:val="22"/>
        </w:rPr>
      </w:r>
      <w:r w:rsidR="00B171E8" w:rsidRPr="002F1DE9">
        <w:rPr>
          <w:rFonts w:ascii="Arial" w:hAnsi="Arial" w:cs="Arial"/>
          <w:sz w:val="22"/>
        </w:rPr>
        <w:fldChar w:fldCharType="end"/>
      </w:r>
      <w:r w:rsidR="00B171E8" w:rsidRPr="002F1DE9">
        <w:rPr>
          <w:rFonts w:ascii="Arial" w:hAnsi="Arial" w:cs="Arial"/>
          <w:sz w:val="22"/>
        </w:rPr>
        <w:t xml:space="preserve">  nein </w:t>
      </w:r>
      <w:r w:rsidR="00B171E8" w:rsidRPr="002F1DE9">
        <w:rPr>
          <w:rFonts w:ascii="Arial" w:hAnsi="Arial" w:cs="Arial"/>
          <w:sz w:val="22"/>
        </w:rPr>
        <w:fldChar w:fldCharType="begin">
          <w:ffData>
            <w:name w:val="Kontrollkästchen5"/>
            <w:enabled/>
            <w:calcOnExit w:val="0"/>
            <w:checkBox>
              <w:sizeAuto/>
              <w:default w:val="0"/>
            </w:checkBox>
          </w:ffData>
        </w:fldChar>
      </w:r>
      <w:r w:rsidR="00B171E8" w:rsidRPr="002F1DE9">
        <w:rPr>
          <w:rFonts w:ascii="Arial" w:hAnsi="Arial" w:cs="Arial"/>
          <w:sz w:val="22"/>
        </w:rPr>
        <w:instrText xml:space="preserve"> FORMCHECKBOX </w:instrText>
      </w:r>
      <w:r w:rsidR="00B171E8" w:rsidRPr="002F1DE9">
        <w:rPr>
          <w:rFonts w:ascii="Arial" w:hAnsi="Arial" w:cs="Arial"/>
          <w:sz w:val="22"/>
        </w:rPr>
      </w:r>
      <w:r w:rsidR="00B171E8" w:rsidRPr="002F1DE9">
        <w:rPr>
          <w:rFonts w:ascii="Arial" w:hAnsi="Arial" w:cs="Arial"/>
          <w:sz w:val="22"/>
        </w:rPr>
        <w:fldChar w:fldCharType="end"/>
      </w:r>
    </w:p>
    <w:p w:rsidR="00644CC1" w:rsidRPr="00CA1AB3" w:rsidRDefault="00644CC1" w:rsidP="00CA1AB3">
      <w:pPr>
        <w:tabs>
          <w:tab w:val="num" w:pos="540"/>
        </w:tabs>
        <w:ind w:left="540" w:hanging="540"/>
        <w:rPr>
          <w:rFonts w:ascii="Arial" w:hAnsi="Arial" w:cs="Arial"/>
          <w:sz w:val="16"/>
          <w:szCs w:val="16"/>
        </w:rPr>
      </w:pPr>
      <w:r w:rsidRPr="00644CC1">
        <w:rPr>
          <w:rFonts w:ascii="Arial" w:hAnsi="Arial" w:cs="Arial"/>
          <w:sz w:val="22"/>
          <w:szCs w:val="22"/>
        </w:rPr>
        <w:tab/>
      </w:r>
      <w:r>
        <w:rPr>
          <w:rFonts w:ascii="Arial" w:hAnsi="Arial" w:cs="Arial"/>
          <w:sz w:val="22"/>
          <w:szCs w:val="22"/>
        </w:rPr>
        <w:t>Falls ja, ist ein Lageplan M 1:</w:t>
      </w:r>
      <w:r w:rsidRPr="00644CC1">
        <w:rPr>
          <w:rFonts w:ascii="Arial" w:hAnsi="Arial" w:cs="Arial"/>
          <w:sz w:val="22"/>
          <w:szCs w:val="22"/>
        </w:rPr>
        <w:t>1000 mit Kennzeichnung des Brunnenstandortes vorzulegen</w:t>
      </w:r>
      <w:r>
        <w:rPr>
          <w:rFonts w:ascii="Arial" w:hAnsi="Arial" w:cs="Arial"/>
          <w:sz w:val="22"/>
          <w:szCs w:val="22"/>
        </w:rPr>
        <w:t>.</w:t>
      </w:r>
      <w:r w:rsidRPr="00644CC1">
        <w:rPr>
          <w:rFonts w:ascii="Arial" w:hAnsi="Arial" w:cs="Arial"/>
          <w:sz w:val="22"/>
          <w:szCs w:val="22"/>
        </w:rPr>
        <w:tab/>
      </w:r>
    </w:p>
    <w:p w:rsidR="00E6756E" w:rsidRPr="008652B8" w:rsidRDefault="00E6756E" w:rsidP="0021430B">
      <w:pPr>
        <w:ind w:firstLine="540"/>
        <w:rPr>
          <w:rFonts w:ascii="Arial" w:hAnsi="Arial" w:cs="Arial"/>
          <w:sz w:val="16"/>
          <w:szCs w:val="16"/>
        </w:rPr>
      </w:pPr>
    </w:p>
    <w:p w:rsidR="00E6756E" w:rsidRPr="00C91221" w:rsidRDefault="00E6756E" w:rsidP="0021430B">
      <w:pPr>
        <w:rPr>
          <w:rFonts w:ascii="Arial" w:hAnsi="Arial" w:cs="Arial"/>
          <w:sz w:val="18"/>
          <w:szCs w:val="18"/>
        </w:rPr>
      </w:pPr>
      <w:r w:rsidRPr="00C91221">
        <w:rPr>
          <w:rFonts w:ascii="Arial" w:hAnsi="Arial" w:cs="Arial"/>
          <w:sz w:val="18"/>
          <w:szCs w:val="18"/>
        </w:rPr>
        <w:t>Im Einzelfall (z.B. an wasserwirtschaftlich sensiblen Standorten) können darüber hinaus weitere Unterlagen/Angaben erforderlich sein.</w:t>
      </w:r>
      <w:r w:rsidR="008652B8" w:rsidRPr="00C91221">
        <w:rPr>
          <w:rFonts w:ascii="Arial" w:hAnsi="Arial" w:cs="Arial"/>
          <w:sz w:val="18"/>
          <w:szCs w:val="18"/>
        </w:rPr>
        <w:t xml:space="preserve"> </w:t>
      </w:r>
      <w:r w:rsidRPr="00C91221">
        <w:rPr>
          <w:rFonts w:ascii="Arial" w:hAnsi="Arial" w:cs="Arial"/>
          <w:sz w:val="18"/>
          <w:szCs w:val="18"/>
        </w:rPr>
        <w:t xml:space="preserve">Die wasserwirtschaftlichen Anforderungen an Biogasanlagen orientieren sich am </w:t>
      </w:r>
      <w:r w:rsidR="00B171E8" w:rsidRPr="00C91221">
        <w:rPr>
          <w:rFonts w:ascii="Arial" w:hAnsi="Arial" w:cs="Arial"/>
          <w:sz w:val="18"/>
          <w:szCs w:val="18"/>
        </w:rPr>
        <w:t xml:space="preserve">Biogashandbuch Bayern mit dem zugehörigen Materialienband. Das Handbuch und der Materialienband sind aus dem Internet unter </w:t>
      </w:r>
      <w:hyperlink r:id="rId11" w:history="1">
        <w:r w:rsidR="00B171E8" w:rsidRPr="00C91221">
          <w:rPr>
            <w:rStyle w:val="Hyperlink"/>
            <w:rFonts w:ascii="Arial" w:hAnsi="Arial" w:cs="Arial"/>
            <w:sz w:val="18"/>
            <w:szCs w:val="18"/>
          </w:rPr>
          <w:t>www.lfu.bayern.de/abfall/fachinformationen/biogashandbuch/index.htm</w:t>
        </w:r>
      </w:hyperlink>
      <w:r w:rsidR="00B171E8" w:rsidRPr="00C91221">
        <w:rPr>
          <w:rFonts w:ascii="Arial" w:hAnsi="Arial" w:cs="Arial"/>
          <w:sz w:val="18"/>
          <w:szCs w:val="18"/>
        </w:rPr>
        <w:t xml:space="preserve"> als PDF-Datei abrufbar. </w:t>
      </w:r>
    </w:p>
    <w:p w:rsidR="00B171E8" w:rsidRDefault="00B171E8" w:rsidP="00B171E8">
      <w:pPr>
        <w:jc w:val="left"/>
        <w:rPr>
          <w:rFonts w:ascii="Arial" w:hAnsi="Arial" w:cs="Arial"/>
        </w:rPr>
      </w:pPr>
    </w:p>
    <w:p w:rsidR="00C91221" w:rsidRDefault="00C91221" w:rsidP="00B171E8">
      <w:pPr>
        <w:jc w:val="left"/>
        <w:rPr>
          <w:rFonts w:ascii="Arial" w:hAnsi="Arial" w:cs="Arial"/>
        </w:rPr>
      </w:pPr>
    </w:p>
    <w:p w:rsidR="00AB0272" w:rsidRDefault="00AB0272" w:rsidP="00B171E8">
      <w:pPr>
        <w:jc w:val="left"/>
        <w:rPr>
          <w:rFonts w:ascii="Arial" w:hAnsi="Arial" w:cs="Arial"/>
        </w:rPr>
      </w:pPr>
    </w:p>
    <w:p w:rsidR="00AB0272" w:rsidRDefault="00AB0272" w:rsidP="00B171E8">
      <w:pPr>
        <w:jc w:val="left"/>
        <w:rPr>
          <w:rFonts w:ascii="Arial" w:hAnsi="Arial" w:cs="Arial"/>
        </w:rPr>
      </w:pPr>
    </w:p>
    <w:p w:rsidR="00AB0272" w:rsidRDefault="00AB0272" w:rsidP="00B171E8">
      <w:pPr>
        <w:jc w:val="left"/>
        <w:rPr>
          <w:rFonts w:ascii="Arial" w:hAnsi="Arial" w:cs="Arial"/>
        </w:rPr>
      </w:pPr>
    </w:p>
    <w:p w:rsidR="00AB0272" w:rsidRPr="00BF464A" w:rsidRDefault="00AB0272" w:rsidP="00AB0272">
      <w:pPr>
        <w:spacing w:after="120" w:line="240" w:lineRule="auto"/>
        <w:rPr>
          <w:rFonts w:ascii="Arial" w:hAnsi="Arial" w:cs="Arial"/>
          <w:b/>
          <w:sz w:val="18"/>
          <w:szCs w:val="18"/>
        </w:rPr>
      </w:pPr>
      <w:r w:rsidRPr="00BF464A">
        <w:rPr>
          <w:rFonts w:ascii="Arial" w:hAnsi="Arial" w:cs="Arial"/>
          <w:b/>
          <w:sz w:val="18"/>
          <w:szCs w:val="18"/>
        </w:rPr>
        <w:lastRenderedPageBreak/>
        <w:t>Hinweise zum Datenschutz nach Art. 13 Datenschutz-Grundverordnung (DSGVO)</w:t>
      </w:r>
    </w:p>
    <w:p w:rsidR="00AB0272" w:rsidRPr="00BF464A" w:rsidRDefault="00AB0272" w:rsidP="00AB0272">
      <w:pPr>
        <w:spacing w:after="80" w:line="240" w:lineRule="auto"/>
        <w:rPr>
          <w:rFonts w:ascii="Arial" w:hAnsi="Arial" w:cs="Arial"/>
          <w:sz w:val="16"/>
          <w:szCs w:val="16"/>
        </w:rPr>
      </w:pPr>
      <w:r w:rsidRPr="00BF464A">
        <w:rPr>
          <w:rFonts w:ascii="Arial" w:hAnsi="Arial" w:cs="Arial"/>
          <w:sz w:val="16"/>
          <w:szCs w:val="16"/>
        </w:rPr>
        <w:t>Verantwortlich für die Verarbeitung dieser Daten ist Ihre zuständige untere Bauaufsichtsbehörde.</w:t>
      </w:r>
    </w:p>
    <w:p w:rsidR="00AB0272" w:rsidRPr="00BF464A" w:rsidRDefault="00AB0272" w:rsidP="00AB0272">
      <w:pPr>
        <w:spacing w:after="80" w:line="240" w:lineRule="auto"/>
        <w:rPr>
          <w:rFonts w:ascii="Arial" w:hAnsi="Arial" w:cs="Arial"/>
          <w:sz w:val="16"/>
          <w:szCs w:val="16"/>
        </w:rPr>
      </w:pPr>
      <w:r w:rsidRPr="00BF464A">
        <w:rPr>
          <w:rFonts w:ascii="Arial" w:hAnsi="Arial" w:cs="Arial"/>
          <w:sz w:val="16"/>
          <w:szCs w:val="16"/>
        </w:rPr>
        <w:t>Die Daten werden erhoben, um das bauaufsichtliche Verfahren durchzuführen.</w:t>
      </w:r>
    </w:p>
    <w:p w:rsidR="00AB0272" w:rsidRPr="00BF464A" w:rsidRDefault="00AB0272" w:rsidP="00AB0272">
      <w:pPr>
        <w:spacing w:after="80" w:line="240" w:lineRule="auto"/>
        <w:rPr>
          <w:rFonts w:ascii="Arial" w:hAnsi="Arial" w:cs="Arial"/>
          <w:sz w:val="16"/>
          <w:szCs w:val="16"/>
        </w:rPr>
      </w:pPr>
      <w:r w:rsidRPr="00BF464A">
        <w:rPr>
          <w:rFonts w:ascii="Arial" w:hAnsi="Arial" w:cs="Arial"/>
          <w:sz w:val="16"/>
          <w:szCs w:val="16"/>
        </w:rPr>
        <w:t>Rechtsgrundlage der Verarbeitung ist Art. 6 Abs. 1 Buchstabe e) DSGVO in Verbindung mit Art. 4 Datenschutzgesetz (BayDSG) in Verbindung mit dem anzuwendenden Fachgesetz.</w:t>
      </w:r>
    </w:p>
    <w:p w:rsidR="00AB0272" w:rsidRPr="00BF464A" w:rsidRDefault="00AB0272" w:rsidP="00AB0272">
      <w:pPr>
        <w:spacing w:line="240" w:lineRule="auto"/>
        <w:rPr>
          <w:rFonts w:ascii="Arial" w:hAnsi="Arial" w:cs="Arial"/>
          <w:sz w:val="16"/>
          <w:szCs w:val="16"/>
        </w:rPr>
      </w:pPr>
      <w:r w:rsidRPr="00BF464A">
        <w:rPr>
          <w:rFonts w:ascii="Arial" w:hAnsi="Arial" w:cs="Arial"/>
          <w:sz w:val="16"/>
          <w:szCs w:val="16"/>
        </w:rPr>
        <w:t>Weitergehende Informationen über die Verarbeitung Ihrer Daten und Ihrer Rechte bei der Verarbeitung Ihrer Daten können Sie im Internet auf der Homepage der für die Genehmigung zuständigen unteren Bauaufsichtsbehörde abrufen. Alternativ erhalten Sie diese Informationen auch von Ihrem zuständigen Sachbearbeiter oder vom behördlichen Datenschutzbeauftragten.</w:t>
      </w:r>
    </w:p>
    <w:p w:rsidR="00AB0272" w:rsidRDefault="00AB0272" w:rsidP="00B171E8">
      <w:pPr>
        <w:jc w:val="left"/>
        <w:rPr>
          <w:rFonts w:ascii="Arial" w:hAnsi="Arial" w:cs="Arial"/>
        </w:rPr>
      </w:pPr>
    </w:p>
    <w:p w:rsidR="00AB0272" w:rsidRDefault="00AB0272" w:rsidP="00B171E8">
      <w:pPr>
        <w:jc w:val="left"/>
        <w:rPr>
          <w:rFonts w:ascii="Arial" w:hAnsi="Arial" w:cs="Arial"/>
        </w:rPr>
      </w:pPr>
    </w:p>
    <w:p w:rsidR="00AB0272" w:rsidRDefault="00AB0272" w:rsidP="00B171E8">
      <w:pPr>
        <w:jc w:val="left"/>
        <w:rPr>
          <w:rFonts w:ascii="Arial" w:hAnsi="Arial" w:cs="Arial"/>
        </w:rPr>
      </w:pPr>
    </w:p>
    <w:p w:rsidR="00AB0272" w:rsidRDefault="00AB0272" w:rsidP="00B171E8">
      <w:pPr>
        <w:jc w:val="left"/>
        <w:rPr>
          <w:rFonts w:ascii="Arial" w:hAnsi="Arial" w:cs="Arial"/>
        </w:rPr>
      </w:pPr>
    </w:p>
    <w:p w:rsidR="00AB0272" w:rsidRDefault="00AB0272" w:rsidP="00B171E8">
      <w:pPr>
        <w:jc w:val="left"/>
        <w:rPr>
          <w:rFonts w:ascii="Arial" w:hAnsi="Arial" w:cs="Arial"/>
        </w:rPr>
      </w:pPr>
    </w:p>
    <w:p w:rsidR="00AB0272" w:rsidRDefault="00AB0272" w:rsidP="00B171E8">
      <w:pPr>
        <w:jc w:val="left"/>
        <w:rPr>
          <w:rFonts w:ascii="Arial" w:hAnsi="Arial" w:cs="Arial"/>
        </w:rPr>
      </w:pPr>
    </w:p>
    <w:p w:rsidR="00AB0272" w:rsidRPr="005E3A95" w:rsidRDefault="00AB0272" w:rsidP="00B171E8">
      <w:pPr>
        <w:jc w:val="left"/>
        <w:rPr>
          <w:rFonts w:ascii="Arial" w:hAnsi="Arial" w:cs="Arial"/>
        </w:rPr>
      </w:pPr>
    </w:p>
    <w:p w:rsidR="005E3A95" w:rsidRDefault="00B171E8" w:rsidP="005E3A95">
      <w:pPr>
        <w:jc w:val="left"/>
        <w:rPr>
          <w:rFonts w:ascii="Arial" w:hAnsi="Arial" w:cs="Arial"/>
        </w:rPr>
      </w:pPr>
      <w:r>
        <w:rPr>
          <w:rFonts w:ascii="Arial" w:hAnsi="Arial" w:cs="Arial"/>
        </w:rPr>
        <w:t xml:space="preserve">______________________________  </w:t>
      </w:r>
      <w:r>
        <w:rPr>
          <w:rFonts w:ascii="Arial" w:hAnsi="Arial" w:cs="Arial"/>
        </w:rPr>
        <w:tab/>
      </w:r>
      <w:r>
        <w:rPr>
          <w:rFonts w:ascii="Arial" w:hAnsi="Arial" w:cs="Arial"/>
        </w:rPr>
        <w:tab/>
      </w:r>
      <w:r>
        <w:rPr>
          <w:rFonts w:ascii="Arial" w:hAnsi="Arial" w:cs="Arial"/>
        </w:rPr>
        <w:tab/>
        <w:t>_____________________________</w:t>
      </w:r>
    </w:p>
    <w:p w:rsidR="00392109" w:rsidRDefault="00B171E8" w:rsidP="005E3A95">
      <w:pPr>
        <w:jc w:val="left"/>
        <w:rPr>
          <w:rFonts w:ascii="Arial" w:hAnsi="Arial" w:cs="Arial"/>
        </w:rPr>
      </w:pPr>
      <w:r>
        <w:rPr>
          <w:rFonts w:ascii="Arial" w:hAnsi="Arial" w:cs="Arial"/>
        </w:rPr>
        <w:t xml:space="preserve">Ort,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rsidR="00392109" w:rsidRPr="00C91221" w:rsidRDefault="00392109" w:rsidP="00392109">
      <w:pPr>
        <w:spacing w:line="240" w:lineRule="auto"/>
        <w:rPr>
          <w:rFonts w:ascii="Arial" w:hAnsi="Arial" w:cs="Arial"/>
        </w:rPr>
      </w:pPr>
      <w:r>
        <w:rPr>
          <w:rFonts w:ascii="Arial" w:hAnsi="Arial" w:cs="Arial"/>
        </w:rPr>
        <w:br w:type="page"/>
      </w:r>
      <w:r w:rsidRPr="00C91221">
        <w:rPr>
          <w:rFonts w:ascii="Arial" w:hAnsi="Arial" w:cs="Arial"/>
        </w:rPr>
        <w:lastRenderedPageBreak/>
        <w:t>Absender:</w:t>
      </w:r>
    </w:p>
    <w:tbl>
      <w:tblPr>
        <w:tblW w:w="0" w:type="auto"/>
        <w:tblLayout w:type="fixed"/>
        <w:tblCellMar>
          <w:left w:w="70" w:type="dxa"/>
          <w:right w:w="70" w:type="dxa"/>
        </w:tblCellMar>
        <w:tblLook w:val="0000" w:firstRow="0" w:lastRow="0" w:firstColumn="0" w:lastColumn="0" w:noHBand="0" w:noVBand="0"/>
      </w:tblPr>
      <w:tblGrid>
        <w:gridCol w:w="3756"/>
      </w:tblGrid>
      <w:tr w:rsidR="00392109" w:rsidRPr="00C91221" w:rsidTr="00580BB0">
        <w:tblPrEx>
          <w:tblCellMar>
            <w:top w:w="0" w:type="dxa"/>
            <w:bottom w:w="0" w:type="dxa"/>
          </w:tblCellMar>
        </w:tblPrEx>
        <w:tc>
          <w:tcPr>
            <w:tcW w:w="3756" w:type="dxa"/>
            <w:tcBorders>
              <w:top w:val="single" w:sz="6" w:space="0" w:color="auto"/>
              <w:left w:val="single" w:sz="6" w:space="0" w:color="auto"/>
              <w:bottom w:val="single" w:sz="6" w:space="0" w:color="auto"/>
              <w:right w:val="single" w:sz="6" w:space="0" w:color="auto"/>
            </w:tcBorders>
          </w:tcPr>
          <w:p w:rsidR="001120D2" w:rsidRPr="00C91221" w:rsidRDefault="001120D2" w:rsidP="00392109">
            <w:pPr>
              <w:spacing w:line="240" w:lineRule="auto"/>
              <w:rPr>
                <w:rFonts w:ascii="Arial" w:hAnsi="Arial" w:cs="Arial"/>
              </w:rPr>
            </w:pPr>
          </w:p>
          <w:p w:rsidR="00392109" w:rsidRPr="00C91221" w:rsidRDefault="00FF35CD" w:rsidP="00392109">
            <w:pPr>
              <w:spacing w:line="240" w:lineRule="auto"/>
              <w:rPr>
                <w:rFonts w:ascii="Arial" w:hAnsi="Arial" w:cs="Arial"/>
              </w:rPr>
            </w:pPr>
            <w:bookmarkStart w:id="9" w:name="An_Vorname_1"/>
            <w:bookmarkEnd w:id="9"/>
            <w:r w:rsidRPr="00C91221">
              <w:rPr>
                <w:rFonts w:ascii="Arial" w:hAnsi="Arial" w:cs="Arial"/>
              </w:rPr>
              <w:t xml:space="preserve"> </w:t>
            </w:r>
            <w:bookmarkStart w:id="10" w:name="An_Name_1"/>
            <w:bookmarkEnd w:id="10"/>
          </w:p>
          <w:p w:rsidR="00392109" w:rsidRPr="00C91221" w:rsidRDefault="00392109" w:rsidP="00392109">
            <w:pPr>
              <w:spacing w:line="240" w:lineRule="auto"/>
              <w:rPr>
                <w:rFonts w:ascii="Arial" w:hAnsi="Arial" w:cs="Arial"/>
              </w:rPr>
            </w:pPr>
            <w:bookmarkStart w:id="11" w:name="An_Strasse_1"/>
            <w:bookmarkEnd w:id="11"/>
          </w:p>
          <w:p w:rsidR="00392109" w:rsidRPr="00C91221" w:rsidRDefault="00FF35CD" w:rsidP="00392109">
            <w:pPr>
              <w:spacing w:line="240" w:lineRule="auto"/>
              <w:rPr>
                <w:rFonts w:ascii="Arial" w:hAnsi="Arial" w:cs="Arial"/>
              </w:rPr>
            </w:pPr>
            <w:bookmarkStart w:id="12" w:name="An_PLZ_1"/>
            <w:bookmarkEnd w:id="12"/>
            <w:r w:rsidRPr="00C91221">
              <w:rPr>
                <w:rFonts w:ascii="Arial" w:hAnsi="Arial" w:cs="Arial"/>
              </w:rPr>
              <w:t xml:space="preserve"> </w:t>
            </w:r>
            <w:bookmarkStart w:id="13" w:name="An_Ort_1"/>
            <w:bookmarkEnd w:id="13"/>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tc>
      </w:tr>
    </w:tbl>
    <w:p w:rsidR="00392109" w:rsidRPr="00C91221" w:rsidRDefault="00392109" w:rsidP="00392109">
      <w:pPr>
        <w:spacing w:line="240" w:lineRule="auto"/>
        <w:rPr>
          <w:rFonts w:ascii="Arial" w:hAnsi="Arial" w:cs="Arial"/>
          <w:sz w:val="22"/>
          <w:szCs w:val="22"/>
        </w:rPr>
      </w:pPr>
    </w:p>
    <w:p w:rsidR="00392109" w:rsidRPr="00C91221" w:rsidRDefault="00392109" w:rsidP="00392109">
      <w:pPr>
        <w:spacing w:line="240" w:lineRule="auto"/>
        <w:rPr>
          <w:rFonts w:ascii="Arial" w:hAnsi="Arial" w:cs="Arial"/>
          <w:sz w:val="22"/>
          <w:szCs w:val="22"/>
        </w:rPr>
      </w:pPr>
    </w:p>
    <w:p w:rsidR="00392109" w:rsidRPr="00C91221" w:rsidRDefault="00392109" w:rsidP="00392109">
      <w:pPr>
        <w:spacing w:line="240" w:lineRule="auto"/>
        <w:rPr>
          <w:rFonts w:ascii="Arial" w:hAnsi="Arial" w:cs="Arial"/>
        </w:rPr>
      </w:pPr>
      <w:r w:rsidRPr="00C91221">
        <w:rPr>
          <w:rFonts w:ascii="Arial" w:hAnsi="Arial" w:cs="Arial"/>
        </w:rPr>
        <w:t>An das</w:t>
      </w: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r w:rsidRPr="00C91221">
        <w:rPr>
          <w:rFonts w:ascii="Arial" w:hAnsi="Arial" w:cs="Arial"/>
        </w:rPr>
        <w:t>Landratsamt  Rottal-Inn</w:t>
      </w:r>
    </w:p>
    <w:p w:rsidR="00392109" w:rsidRPr="00C91221" w:rsidRDefault="00392109" w:rsidP="00392109">
      <w:pPr>
        <w:spacing w:line="240" w:lineRule="auto"/>
        <w:rPr>
          <w:rFonts w:ascii="Arial" w:hAnsi="Arial" w:cs="Arial"/>
        </w:rPr>
      </w:pPr>
      <w:r w:rsidRPr="00C91221">
        <w:rPr>
          <w:rFonts w:ascii="Arial" w:hAnsi="Arial" w:cs="Arial"/>
        </w:rPr>
        <w:t>Sachgebiet 43</w:t>
      </w:r>
    </w:p>
    <w:p w:rsidR="00392109" w:rsidRPr="00C91221" w:rsidRDefault="00392109" w:rsidP="00392109">
      <w:pPr>
        <w:spacing w:line="240" w:lineRule="auto"/>
        <w:rPr>
          <w:rFonts w:ascii="Arial" w:hAnsi="Arial" w:cs="Arial"/>
        </w:rPr>
      </w:pPr>
      <w:r w:rsidRPr="00C91221">
        <w:rPr>
          <w:rFonts w:ascii="Arial" w:hAnsi="Arial" w:cs="Arial"/>
        </w:rPr>
        <w:t>Postfach 12 57</w:t>
      </w:r>
    </w:p>
    <w:p w:rsidR="00392109" w:rsidRPr="00C91221" w:rsidRDefault="002C297B" w:rsidP="00392109">
      <w:pPr>
        <w:spacing w:line="240" w:lineRule="auto"/>
        <w:rPr>
          <w:rFonts w:ascii="Arial" w:hAnsi="Arial" w:cs="Arial"/>
        </w:rPr>
      </w:pPr>
      <w:r w:rsidRPr="00C91221">
        <w:rPr>
          <w:rFonts w:ascii="Arial" w:hAnsi="Arial" w:cs="Arial"/>
        </w:rPr>
        <w:t>84342</w:t>
      </w:r>
      <w:r w:rsidR="00392109" w:rsidRPr="00C91221">
        <w:rPr>
          <w:rFonts w:ascii="Arial" w:hAnsi="Arial" w:cs="Arial"/>
        </w:rPr>
        <w:t xml:space="preserve"> Pfarrkirchen</w:t>
      </w: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p w:rsidR="00392109" w:rsidRPr="00C91221" w:rsidRDefault="00392109" w:rsidP="00392109">
      <w:pPr>
        <w:pStyle w:val="Kopfzeile"/>
        <w:tabs>
          <w:tab w:val="clear" w:pos="4536"/>
          <w:tab w:val="clear" w:pos="9072"/>
        </w:tabs>
        <w:spacing w:before="120" w:line="240" w:lineRule="auto"/>
        <w:rPr>
          <w:rFonts w:ascii="Arial" w:hAnsi="Arial" w:cs="Arial"/>
          <w:b/>
        </w:rPr>
      </w:pPr>
      <w:r w:rsidRPr="00C91221">
        <w:rPr>
          <w:rFonts w:ascii="Arial" w:hAnsi="Arial" w:cs="Arial"/>
          <w:b/>
        </w:rPr>
        <w:t>Vollzug der Wassergesetze;</w:t>
      </w:r>
    </w:p>
    <w:p w:rsidR="00392109" w:rsidRPr="00C91221" w:rsidRDefault="00C91221" w:rsidP="00392109">
      <w:pPr>
        <w:pStyle w:val="Kopfzeile"/>
        <w:tabs>
          <w:tab w:val="clear" w:pos="4536"/>
          <w:tab w:val="clear" w:pos="9072"/>
        </w:tabs>
        <w:spacing w:line="240" w:lineRule="auto"/>
        <w:rPr>
          <w:rFonts w:ascii="Arial" w:hAnsi="Arial" w:cs="Arial"/>
          <w:b/>
        </w:rPr>
      </w:pPr>
      <w:r w:rsidRPr="00C91221">
        <w:rPr>
          <w:rFonts w:ascii="Arial" w:hAnsi="Arial" w:cs="Arial"/>
          <w:b/>
        </w:rPr>
        <w:t>Neubau einer Biogasanlage</w:t>
      </w:r>
      <w:r w:rsidR="00392109" w:rsidRPr="00C91221">
        <w:rPr>
          <w:rFonts w:ascii="Arial" w:hAnsi="Arial" w:cs="Arial"/>
          <w:b/>
        </w:rPr>
        <w:t xml:space="preserve"> beim Anwesen</w:t>
      </w:r>
    </w:p>
    <w:p w:rsidR="00392109" w:rsidRPr="00C91221" w:rsidRDefault="00392109" w:rsidP="00392109">
      <w:pPr>
        <w:pStyle w:val="Kopfzeile"/>
        <w:tabs>
          <w:tab w:val="clear" w:pos="4536"/>
          <w:tab w:val="clear" w:pos="9072"/>
        </w:tabs>
        <w:spacing w:line="240" w:lineRule="auto"/>
        <w:rPr>
          <w:rFonts w:ascii="Arial" w:hAnsi="Arial" w:cs="Arial"/>
          <w:b/>
        </w:rPr>
      </w:pPr>
    </w:p>
    <w:p w:rsidR="00392109" w:rsidRPr="00C91221" w:rsidRDefault="00392109" w:rsidP="00392109">
      <w:pPr>
        <w:pStyle w:val="Kopfzeile"/>
        <w:tabs>
          <w:tab w:val="clear" w:pos="4536"/>
          <w:tab w:val="clear" w:pos="9072"/>
        </w:tabs>
        <w:spacing w:line="240" w:lineRule="auto"/>
        <w:rPr>
          <w:rFonts w:ascii="Arial" w:hAnsi="Arial" w:cs="Arial"/>
          <w:b/>
        </w:rPr>
      </w:pPr>
    </w:p>
    <w:p w:rsidR="00392109" w:rsidRPr="00C91221" w:rsidRDefault="00392109" w:rsidP="00392109">
      <w:pPr>
        <w:pStyle w:val="Kopfzeile"/>
        <w:tabs>
          <w:tab w:val="clear" w:pos="4536"/>
          <w:tab w:val="clear" w:pos="9072"/>
        </w:tabs>
        <w:spacing w:line="240" w:lineRule="auto"/>
        <w:rPr>
          <w:rFonts w:ascii="Arial" w:hAnsi="Arial" w:cs="Arial"/>
        </w:rPr>
      </w:pPr>
      <w:r w:rsidRPr="00C91221">
        <w:rPr>
          <w:rFonts w:ascii="Arial" w:hAnsi="Arial" w:cs="Arial"/>
          <w:b/>
        </w:rPr>
        <w:t>......................................................................................................</w:t>
      </w:r>
    </w:p>
    <w:p w:rsidR="00392109" w:rsidRPr="00C91221" w:rsidRDefault="00392109" w:rsidP="00392109">
      <w:pPr>
        <w:pStyle w:val="Kopfzeile"/>
        <w:tabs>
          <w:tab w:val="clear" w:pos="4536"/>
          <w:tab w:val="clear" w:pos="9072"/>
        </w:tabs>
        <w:spacing w:line="240" w:lineRule="auto"/>
        <w:rPr>
          <w:rFonts w:ascii="Arial" w:hAnsi="Arial" w:cs="Arial"/>
        </w:rPr>
      </w:pPr>
    </w:p>
    <w:p w:rsidR="00392109" w:rsidRPr="00C91221" w:rsidRDefault="00392109" w:rsidP="00392109">
      <w:pPr>
        <w:pStyle w:val="Kopfzeile"/>
        <w:tabs>
          <w:tab w:val="clear" w:pos="4536"/>
          <w:tab w:val="clear" w:pos="9072"/>
        </w:tabs>
        <w:spacing w:line="240" w:lineRule="auto"/>
        <w:rPr>
          <w:rFonts w:ascii="Arial" w:hAnsi="Arial" w:cs="Arial"/>
        </w:rPr>
      </w:pPr>
    </w:p>
    <w:p w:rsidR="00392109" w:rsidRPr="00C91221" w:rsidRDefault="00392109" w:rsidP="00392109">
      <w:pPr>
        <w:pStyle w:val="Kopfzeile"/>
        <w:tabs>
          <w:tab w:val="clear" w:pos="4536"/>
          <w:tab w:val="clear" w:pos="9072"/>
        </w:tabs>
        <w:spacing w:line="240" w:lineRule="auto"/>
        <w:rPr>
          <w:rFonts w:ascii="Arial" w:hAnsi="Arial" w:cs="Arial"/>
        </w:rPr>
      </w:pPr>
    </w:p>
    <w:p w:rsidR="00392109" w:rsidRPr="00C91221" w:rsidRDefault="00392109" w:rsidP="00392109">
      <w:pPr>
        <w:pStyle w:val="Kopfzeile"/>
        <w:tabs>
          <w:tab w:val="clear" w:pos="4536"/>
          <w:tab w:val="clear" w:pos="9072"/>
        </w:tabs>
        <w:spacing w:line="240" w:lineRule="auto"/>
        <w:rPr>
          <w:rFonts w:ascii="Arial" w:hAnsi="Arial" w:cs="Arial"/>
        </w:rPr>
      </w:pPr>
    </w:p>
    <w:p w:rsidR="00392109" w:rsidRPr="00C91221" w:rsidRDefault="00392109" w:rsidP="00392109">
      <w:pPr>
        <w:pStyle w:val="Kopfzeile"/>
        <w:tabs>
          <w:tab w:val="clear" w:pos="4536"/>
          <w:tab w:val="clear" w:pos="9072"/>
        </w:tabs>
        <w:spacing w:line="240" w:lineRule="auto"/>
        <w:rPr>
          <w:rFonts w:ascii="Arial" w:hAnsi="Arial" w:cs="Arial"/>
        </w:rPr>
      </w:pPr>
    </w:p>
    <w:p w:rsidR="00392109" w:rsidRPr="00C91221" w:rsidRDefault="00392109" w:rsidP="00C91221">
      <w:pPr>
        <w:pStyle w:val="Kopfzeile"/>
        <w:tabs>
          <w:tab w:val="clear" w:pos="4536"/>
          <w:tab w:val="clear" w:pos="9072"/>
        </w:tabs>
        <w:spacing w:line="240" w:lineRule="auto"/>
        <w:jc w:val="left"/>
        <w:rPr>
          <w:rFonts w:ascii="Arial" w:hAnsi="Arial" w:cs="Arial"/>
        </w:rPr>
      </w:pPr>
      <w:r w:rsidRPr="00C91221">
        <w:rPr>
          <w:rFonts w:ascii="Arial" w:hAnsi="Arial" w:cs="Arial"/>
        </w:rPr>
        <w:t>Ich beantrage eine Ausnahmegenehmigung gemäß § 7 Abs. 2 der Anlagenverordnung (VAwS)</w:t>
      </w:r>
      <w:r w:rsidR="00C91221" w:rsidRPr="00C91221">
        <w:rPr>
          <w:rFonts w:ascii="Arial" w:hAnsi="Arial" w:cs="Arial"/>
        </w:rPr>
        <w:t xml:space="preserve"> zur Errichtung folgender Anlagenteile der geplanten Biogasanlage:</w:t>
      </w:r>
    </w:p>
    <w:p w:rsidR="00C91221" w:rsidRPr="00C91221" w:rsidRDefault="00C91221" w:rsidP="00C91221">
      <w:pPr>
        <w:pStyle w:val="Kopfzeile"/>
        <w:tabs>
          <w:tab w:val="clear" w:pos="4536"/>
          <w:tab w:val="clear" w:pos="9072"/>
        </w:tabs>
        <w:spacing w:line="240" w:lineRule="auto"/>
        <w:jc w:val="left"/>
        <w:rPr>
          <w:rFonts w:ascii="Arial" w:hAnsi="Arial" w:cs="Arial"/>
        </w:rPr>
      </w:pPr>
    </w:p>
    <w:p w:rsidR="00C91221" w:rsidRPr="00C91221" w:rsidRDefault="00C91221" w:rsidP="00C91221">
      <w:pPr>
        <w:pStyle w:val="Kopfzeile"/>
        <w:numPr>
          <w:ilvl w:val="0"/>
          <w:numId w:val="22"/>
        </w:numPr>
        <w:tabs>
          <w:tab w:val="clear" w:pos="4536"/>
          <w:tab w:val="clear" w:pos="9072"/>
        </w:tabs>
        <w:spacing w:line="240" w:lineRule="auto"/>
        <w:jc w:val="left"/>
        <w:rPr>
          <w:rFonts w:ascii="Arial" w:hAnsi="Arial" w:cs="Arial"/>
        </w:rPr>
      </w:pPr>
      <w:r w:rsidRPr="00C91221">
        <w:rPr>
          <w:rFonts w:ascii="Arial" w:hAnsi="Arial" w:cs="Arial"/>
        </w:rPr>
        <w:t>....... unterirdische Grubenfermenter (je ....... m³), Vorgrube für Pumpe (....... m³) aus Stahlbeton;</w:t>
      </w:r>
    </w:p>
    <w:p w:rsidR="00C91221" w:rsidRPr="00C91221" w:rsidRDefault="00C91221" w:rsidP="00C91221">
      <w:pPr>
        <w:pStyle w:val="Kopfzeile"/>
        <w:tabs>
          <w:tab w:val="clear" w:pos="4536"/>
          <w:tab w:val="clear" w:pos="9072"/>
        </w:tabs>
        <w:spacing w:line="240" w:lineRule="auto"/>
        <w:jc w:val="left"/>
        <w:rPr>
          <w:rFonts w:ascii="Arial" w:hAnsi="Arial" w:cs="Arial"/>
        </w:rPr>
      </w:pPr>
    </w:p>
    <w:p w:rsidR="00C91221" w:rsidRPr="00C91221" w:rsidRDefault="00C91221" w:rsidP="00C91221">
      <w:pPr>
        <w:pStyle w:val="Kopfzeile"/>
        <w:numPr>
          <w:ilvl w:val="0"/>
          <w:numId w:val="22"/>
        </w:numPr>
        <w:tabs>
          <w:tab w:val="clear" w:pos="4536"/>
          <w:tab w:val="clear" w:pos="9072"/>
        </w:tabs>
        <w:spacing w:line="240" w:lineRule="auto"/>
        <w:jc w:val="left"/>
        <w:rPr>
          <w:rFonts w:ascii="Arial" w:hAnsi="Arial" w:cs="Arial"/>
        </w:rPr>
      </w:pPr>
      <w:r w:rsidRPr="00C91221">
        <w:rPr>
          <w:rFonts w:ascii="Arial" w:hAnsi="Arial" w:cs="Arial"/>
        </w:rPr>
        <w:t>einwandige unterirdische Rohrleitungen für Substrat (Gülle u.a.), Biogas</w:t>
      </w: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890682" w:rsidP="00C91221">
      <w:pPr>
        <w:pStyle w:val="Kopfzeile"/>
        <w:tabs>
          <w:tab w:val="clear" w:pos="4536"/>
          <w:tab w:val="clear" w:pos="9072"/>
        </w:tabs>
        <w:spacing w:line="240" w:lineRule="auto"/>
        <w:jc w:val="left"/>
        <w:rPr>
          <w:rFonts w:ascii="Arial" w:hAnsi="Arial" w:cs="Arial"/>
        </w:rPr>
      </w:pPr>
      <w:r>
        <w:rPr>
          <w:rFonts w:ascii="Arial" w:hAnsi="Arial" w:cs="Arial"/>
        </w:rPr>
        <w:t>Die Anlage dient der landwirtschaftlichen Biogasherstellung aus landwirtschaftlichen Stoffen wie Gülle, Festmist oder landwirtschaftlich erzeugten Produkten (z. B. Grünschnitt, Silage). Das ausgefaulte Substrat wird unter Beachtung der Düngeverordnung als Wirtschaftsdünger landwirtschaftlich verwertet.</w:t>
      </w: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392109" w:rsidP="00C91221">
      <w:pPr>
        <w:pStyle w:val="Kopfzeile"/>
        <w:tabs>
          <w:tab w:val="clear" w:pos="4536"/>
          <w:tab w:val="clear" w:pos="9072"/>
        </w:tabs>
        <w:spacing w:line="240" w:lineRule="auto"/>
        <w:jc w:val="left"/>
        <w:rPr>
          <w:rFonts w:ascii="Arial" w:hAnsi="Arial" w:cs="Arial"/>
        </w:rPr>
      </w:pPr>
    </w:p>
    <w:p w:rsidR="00392109" w:rsidRPr="00C91221" w:rsidRDefault="00392109" w:rsidP="00392109">
      <w:pPr>
        <w:pStyle w:val="Kopfzeile"/>
        <w:tabs>
          <w:tab w:val="clear" w:pos="4536"/>
          <w:tab w:val="clear" w:pos="9072"/>
        </w:tabs>
        <w:spacing w:line="240" w:lineRule="auto"/>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7510"/>
      </w:tblGrid>
      <w:tr w:rsidR="00392109" w:rsidRPr="00C91221" w:rsidTr="00890682">
        <w:tblPrEx>
          <w:tblCellMar>
            <w:top w:w="0" w:type="dxa"/>
            <w:bottom w:w="0" w:type="dxa"/>
          </w:tblCellMar>
        </w:tblPrEx>
        <w:tc>
          <w:tcPr>
            <w:tcW w:w="7510" w:type="dxa"/>
          </w:tcPr>
          <w:p w:rsidR="00392109" w:rsidRPr="00C91221" w:rsidRDefault="00890682" w:rsidP="00890682">
            <w:pPr>
              <w:spacing w:line="240" w:lineRule="auto"/>
              <w:jc w:val="left"/>
              <w:rPr>
                <w:rFonts w:ascii="Arial" w:hAnsi="Arial" w:cs="Arial"/>
              </w:rPr>
            </w:pPr>
            <w:r>
              <w:rPr>
                <w:rFonts w:ascii="Arial" w:hAnsi="Arial" w:cs="Arial"/>
              </w:rPr>
              <w:t xml:space="preserve">Ort, Datum:   </w:t>
            </w:r>
            <w:r w:rsidR="00392109" w:rsidRPr="00C91221">
              <w:rPr>
                <w:rFonts w:ascii="Arial" w:hAnsi="Arial" w:cs="Arial"/>
              </w:rPr>
              <w:t>..............................................., den ...............................</w:t>
            </w:r>
          </w:p>
        </w:tc>
      </w:tr>
      <w:tr w:rsidR="00392109" w:rsidRPr="00C91221" w:rsidTr="00890682">
        <w:tblPrEx>
          <w:tblCellMar>
            <w:top w:w="0" w:type="dxa"/>
            <w:bottom w:w="0" w:type="dxa"/>
          </w:tblCellMar>
        </w:tblPrEx>
        <w:tc>
          <w:tcPr>
            <w:tcW w:w="7510" w:type="dxa"/>
          </w:tcPr>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p w:rsidR="00392109" w:rsidRPr="00C91221" w:rsidRDefault="00392109" w:rsidP="00392109">
            <w:pPr>
              <w:spacing w:line="240" w:lineRule="auto"/>
              <w:rPr>
                <w:rFonts w:ascii="Arial" w:hAnsi="Arial" w:cs="Arial"/>
              </w:rPr>
            </w:pPr>
          </w:p>
        </w:tc>
      </w:tr>
      <w:tr w:rsidR="00392109" w:rsidRPr="00C91221" w:rsidTr="00890682">
        <w:tblPrEx>
          <w:tblCellMar>
            <w:top w:w="0" w:type="dxa"/>
            <w:bottom w:w="0" w:type="dxa"/>
          </w:tblCellMar>
        </w:tblPrEx>
        <w:tc>
          <w:tcPr>
            <w:tcW w:w="7510" w:type="dxa"/>
          </w:tcPr>
          <w:p w:rsidR="00392109" w:rsidRPr="00C91221" w:rsidRDefault="00392109" w:rsidP="00890682">
            <w:pPr>
              <w:spacing w:line="240" w:lineRule="auto"/>
              <w:jc w:val="left"/>
              <w:rPr>
                <w:rFonts w:ascii="Arial" w:hAnsi="Arial" w:cs="Arial"/>
              </w:rPr>
            </w:pPr>
            <w:r w:rsidRPr="00C91221">
              <w:rPr>
                <w:rFonts w:ascii="Arial" w:hAnsi="Arial" w:cs="Arial"/>
              </w:rPr>
              <w:t>Unterschrift:................................................</w:t>
            </w:r>
          </w:p>
        </w:tc>
      </w:tr>
    </w:tbl>
    <w:p w:rsidR="00392109" w:rsidRPr="00C91221" w:rsidRDefault="00392109" w:rsidP="00392109">
      <w:pPr>
        <w:spacing w:line="240" w:lineRule="auto"/>
        <w:rPr>
          <w:rFonts w:ascii="Arial" w:hAnsi="Arial" w:cs="Arial"/>
        </w:rPr>
      </w:pPr>
    </w:p>
    <w:p w:rsidR="00B171E8" w:rsidRPr="00C91221" w:rsidRDefault="00B171E8" w:rsidP="005E3A95">
      <w:pPr>
        <w:jc w:val="left"/>
        <w:rPr>
          <w:rFonts w:ascii="Arial" w:hAnsi="Arial" w:cs="Arial"/>
          <w:sz w:val="22"/>
          <w:szCs w:val="22"/>
        </w:rPr>
      </w:pPr>
    </w:p>
    <w:sectPr w:rsidR="00B171E8" w:rsidRPr="00C91221" w:rsidSect="00692080">
      <w:pgSz w:w="11907" w:h="16840" w:code="9"/>
      <w:pgMar w:top="851" w:right="1134" w:bottom="357" w:left="1134" w:header="397" w:footer="567"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D35" w:rsidRDefault="005C0D35">
      <w:r>
        <w:separator/>
      </w:r>
    </w:p>
  </w:endnote>
  <w:endnote w:type="continuationSeparator" w:id="0">
    <w:p w:rsidR="005C0D35" w:rsidRDefault="005C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D35" w:rsidRDefault="005C0D35">
      <w:r>
        <w:separator/>
      </w:r>
    </w:p>
  </w:footnote>
  <w:footnote w:type="continuationSeparator" w:id="0">
    <w:p w:rsidR="005C0D35" w:rsidRDefault="005C0D35">
      <w:r>
        <w:continuationSeparator/>
      </w:r>
    </w:p>
  </w:footnote>
  <w:footnote w:id="1">
    <w:p w:rsidR="00A3573D" w:rsidRPr="00E02A4B" w:rsidRDefault="00A3573D">
      <w:pPr>
        <w:pStyle w:val="Funotentext"/>
        <w:rPr>
          <w:rFonts w:ascii="Arial" w:hAnsi="Arial" w:cs="Arial"/>
        </w:rPr>
      </w:pPr>
      <w:r w:rsidRPr="00E02A4B">
        <w:rPr>
          <w:rStyle w:val="Funotenzeichen"/>
          <w:rFonts w:ascii="Arial" w:hAnsi="Arial" w:cs="Arial"/>
        </w:rPr>
        <w:footnoteRef/>
      </w:r>
      <w:r w:rsidRPr="00E02A4B">
        <w:rPr>
          <w:rFonts w:ascii="Arial" w:hAnsi="Arial" w:cs="Arial"/>
        </w:rPr>
        <w:t xml:space="preserve"> Falls Zeilenzahl nicht ausreichend gegebenenfalls weiteres Blatt verwenden</w:t>
      </w:r>
    </w:p>
  </w:footnote>
  <w:footnote w:id="2">
    <w:p w:rsidR="00A3573D" w:rsidRPr="00E02A4B" w:rsidRDefault="00A3573D">
      <w:pPr>
        <w:pStyle w:val="Funotentext"/>
        <w:rPr>
          <w:rFonts w:ascii="Arial" w:hAnsi="Arial" w:cs="Arial"/>
        </w:rPr>
      </w:pPr>
      <w:r w:rsidRPr="00E02A4B">
        <w:rPr>
          <w:rStyle w:val="Funotenzeichen"/>
          <w:rFonts w:ascii="Arial" w:hAnsi="Arial" w:cs="Arial"/>
        </w:rPr>
        <w:footnoteRef/>
      </w:r>
      <w:r w:rsidRPr="00E02A4B">
        <w:rPr>
          <w:rFonts w:ascii="Arial" w:hAnsi="Arial" w:cs="Arial"/>
        </w:rPr>
        <w:t xml:space="preserve"> Abfallschlüssel gem. Abfallverzeichnisverordnung</w:t>
      </w:r>
    </w:p>
  </w:footnote>
  <w:footnote w:id="3">
    <w:p w:rsidR="00A3573D" w:rsidRPr="00E02A4B" w:rsidRDefault="00A3573D">
      <w:pPr>
        <w:pStyle w:val="Funotentext"/>
        <w:rPr>
          <w:rFonts w:ascii="Arial" w:hAnsi="Arial" w:cs="Arial"/>
        </w:rPr>
      </w:pPr>
      <w:r w:rsidRPr="00E02A4B">
        <w:rPr>
          <w:rStyle w:val="Funotenzeichen"/>
          <w:rFonts w:ascii="Arial" w:hAnsi="Arial" w:cs="Arial"/>
        </w:rPr>
        <w:footnoteRef/>
      </w:r>
      <w:r w:rsidRPr="00E02A4B">
        <w:rPr>
          <w:rFonts w:ascii="Arial" w:hAnsi="Arial" w:cs="Arial"/>
        </w:rPr>
        <w:t xml:space="preserve"> </w:t>
      </w:r>
      <w:r w:rsidRPr="00E02A4B">
        <w:rPr>
          <w:rFonts w:ascii="Arial" w:hAnsi="Arial" w:cs="Arial"/>
          <w:b/>
        </w:rPr>
        <w:t>insbesondere bei Industrieabfällen konkrete Angaben erforderlich! (Gleiches gilt auch für den Transporteur)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B8" w:rsidRDefault="008652B8" w:rsidP="00566F91">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8652B8" w:rsidRDefault="008652B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2B8" w:rsidRDefault="008652B8" w:rsidP="00A11A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A17557">
      <w:rPr>
        <w:rStyle w:val="Seitenzahl"/>
        <w:noProof/>
      </w:rPr>
      <w:t>2</w:t>
    </w:r>
    <w:r>
      <w:rPr>
        <w:rStyle w:val="Seitenzahl"/>
      </w:rPr>
      <w:fldChar w:fldCharType="end"/>
    </w:r>
  </w:p>
  <w:p w:rsidR="008652B8" w:rsidRDefault="008652B8" w:rsidP="00877FC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FC7" w:rsidRDefault="00877FC7" w:rsidP="00877FC7">
    <w:pPr>
      <w:pStyle w:val="Kopfzeile"/>
      <w:jc w:val="center"/>
    </w:pPr>
    <w:r>
      <w:rPr>
        <w:rStyle w:val="Seitenzahl"/>
      </w:rPr>
      <w:fldChar w:fldCharType="begin"/>
    </w:r>
    <w:r>
      <w:rPr>
        <w:rStyle w:val="Seitenzahl"/>
      </w:rPr>
      <w:instrText xml:space="preserve"> PAGE </w:instrText>
    </w:r>
    <w:r>
      <w:rPr>
        <w:rStyle w:val="Seitenzahl"/>
      </w:rPr>
      <w:fldChar w:fldCharType="separate"/>
    </w:r>
    <w:r w:rsidR="00A17557">
      <w:rPr>
        <w:rStyle w:val="Seitenzahl"/>
        <w:noProof/>
      </w:rPr>
      <w:t>3</w:t>
    </w:r>
    <w:r>
      <w:rPr>
        <w:rStyle w:val="Seitenzah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F91" w:rsidRDefault="00566F91" w:rsidP="00A11A7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sidR="00877FC7">
      <w:rPr>
        <w:rStyle w:val="Seitenzahl"/>
      </w:rPr>
      <w:fldChar w:fldCharType="separate"/>
    </w:r>
    <w:r w:rsidR="00A17557">
      <w:rPr>
        <w:rStyle w:val="Seitenzahl"/>
        <w:noProof/>
      </w:rPr>
      <w:t>6</w:t>
    </w:r>
    <w:r>
      <w:rPr>
        <w:rStyle w:val="Seitenzahl"/>
      </w:rPr>
      <w:fldChar w:fldCharType="end"/>
    </w:r>
  </w:p>
  <w:p w:rsidR="00E6756E" w:rsidRPr="00BB1C0A" w:rsidRDefault="00E6756E" w:rsidP="00BB1C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2F14"/>
    <w:multiLevelType w:val="multilevel"/>
    <w:tmpl w:val="8D8A51A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1352B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8F0182"/>
    <w:multiLevelType w:val="multilevel"/>
    <w:tmpl w:val="13C84AD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761952"/>
    <w:multiLevelType w:val="multilevel"/>
    <w:tmpl w:val="13005DF2"/>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18D7137A"/>
    <w:multiLevelType w:val="hybridMultilevel"/>
    <w:tmpl w:val="D10AEF0E"/>
    <w:lvl w:ilvl="0" w:tplc="B1C4395A">
      <w:start w:val="1"/>
      <w:numFmt w:val="lowerLetter"/>
      <w:lvlText w:val="%1."/>
      <w:lvlJc w:val="left"/>
      <w:pPr>
        <w:tabs>
          <w:tab w:val="num" w:pos="720"/>
        </w:tabs>
        <w:ind w:left="720" w:hanging="360"/>
      </w:pPr>
      <w:rPr>
        <w:rFonts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933DFC"/>
    <w:multiLevelType w:val="multilevel"/>
    <w:tmpl w:val="677EBB9A"/>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287F49A9"/>
    <w:multiLevelType w:val="multilevel"/>
    <w:tmpl w:val="43989A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934D54"/>
    <w:multiLevelType w:val="hybridMultilevel"/>
    <w:tmpl w:val="B7640126"/>
    <w:lvl w:ilvl="0" w:tplc="D7C64FA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61CFE"/>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2D803862"/>
    <w:multiLevelType w:val="multilevel"/>
    <w:tmpl w:val="86C494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F707BB2"/>
    <w:multiLevelType w:val="multilevel"/>
    <w:tmpl w:val="79D2D43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D3112A5"/>
    <w:multiLevelType w:val="multilevel"/>
    <w:tmpl w:val="D5E8AF04"/>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15:restartNumberingAfterBreak="0">
    <w:nsid w:val="4D6C7104"/>
    <w:multiLevelType w:val="multilevel"/>
    <w:tmpl w:val="E398DAF4"/>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 w15:restartNumberingAfterBreak="0">
    <w:nsid w:val="4F941E1E"/>
    <w:multiLevelType w:val="multilevel"/>
    <w:tmpl w:val="FB98A51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51F27863"/>
    <w:multiLevelType w:val="singleLevel"/>
    <w:tmpl w:val="0407000F"/>
    <w:lvl w:ilvl="0">
      <w:start w:val="1"/>
      <w:numFmt w:val="decimal"/>
      <w:lvlText w:val="%1."/>
      <w:lvlJc w:val="left"/>
      <w:pPr>
        <w:tabs>
          <w:tab w:val="num" w:pos="360"/>
        </w:tabs>
        <w:ind w:left="360" w:hanging="360"/>
      </w:pPr>
      <w:rPr>
        <w:rFonts w:hint="default"/>
      </w:rPr>
    </w:lvl>
  </w:abstractNum>
  <w:abstractNum w:abstractNumId="15" w15:restartNumberingAfterBreak="0">
    <w:nsid w:val="6A94099C"/>
    <w:multiLevelType w:val="singleLevel"/>
    <w:tmpl w:val="D24E93B6"/>
    <w:lvl w:ilvl="0">
      <w:start w:val="1"/>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6D812B09"/>
    <w:multiLevelType w:val="multilevel"/>
    <w:tmpl w:val="8CCE33C4"/>
    <w:lvl w:ilvl="0">
      <w:start w:val="4"/>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738D2CC8"/>
    <w:multiLevelType w:val="hybridMultilevel"/>
    <w:tmpl w:val="4EDE1372"/>
    <w:lvl w:ilvl="0" w:tplc="65AE21D0">
      <w:start w:val="1"/>
      <w:numFmt w:val="bullet"/>
      <w:lvlText w:val="–"/>
      <w:lvlJc w:val="left"/>
      <w:pPr>
        <w:tabs>
          <w:tab w:val="num" w:pos="720"/>
        </w:tabs>
        <w:ind w:left="720" w:hanging="360"/>
      </w:pPr>
      <w:rPr>
        <w:rFonts w:ascii="Times New Roman" w:hAnsi="Times New Roman" w:hint="default"/>
      </w:rPr>
    </w:lvl>
    <w:lvl w:ilvl="1" w:tplc="6C8A8374">
      <w:start w:val="1"/>
      <w:numFmt w:val="bullet"/>
      <w:lvlText w:val="–"/>
      <w:lvlJc w:val="left"/>
      <w:pPr>
        <w:tabs>
          <w:tab w:val="num" w:pos="1440"/>
        </w:tabs>
        <w:ind w:left="1440" w:hanging="360"/>
      </w:pPr>
      <w:rPr>
        <w:rFonts w:ascii="Times New Roman" w:hAnsi="Times New Roman" w:hint="default"/>
      </w:rPr>
    </w:lvl>
    <w:lvl w:ilvl="2" w:tplc="69CAC928" w:tentative="1">
      <w:start w:val="1"/>
      <w:numFmt w:val="bullet"/>
      <w:lvlText w:val="–"/>
      <w:lvlJc w:val="left"/>
      <w:pPr>
        <w:tabs>
          <w:tab w:val="num" w:pos="2160"/>
        </w:tabs>
        <w:ind w:left="2160" w:hanging="360"/>
      </w:pPr>
      <w:rPr>
        <w:rFonts w:ascii="Times New Roman" w:hAnsi="Times New Roman" w:hint="default"/>
      </w:rPr>
    </w:lvl>
    <w:lvl w:ilvl="3" w:tplc="B386C21A" w:tentative="1">
      <w:start w:val="1"/>
      <w:numFmt w:val="bullet"/>
      <w:lvlText w:val="–"/>
      <w:lvlJc w:val="left"/>
      <w:pPr>
        <w:tabs>
          <w:tab w:val="num" w:pos="2880"/>
        </w:tabs>
        <w:ind w:left="2880" w:hanging="360"/>
      </w:pPr>
      <w:rPr>
        <w:rFonts w:ascii="Times New Roman" w:hAnsi="Times New Roman" w:hint="default"/>
      </w:rPr>
    </w:lvl>
    <w:lvl w:ilvl="4" w:tplc="FDA8C00E" w:tentative="1">
      <w:start w:val="1"/>
      <w:numFmt w:val="bullet"/>
      <w:lvlText w:val="–"/>
      <w:lvlJc w:val="left"/>
      <w:pPr>
        <w:tabs>
          <w:tab w:val="num" w:pos="3600"/>
        </w:tabs>
        <w:ind w:left="3600" w:hanging="360"/>
      </w:pPr>
      <w:rPr>
        <w:rFonts w:ascii="Times New Roman" w:hAnsi="Times New Roman" w:hint="default"/>
      </w:rPr>
    </w:lvl>
    <w:lvl w:ilvl="5" w:tplc="79F04A10" w:tentative="1">
      <w:start w:val="1"/>
      <w:numFmt w:val="bullet"/>
      <w:lvlText w:val="–"/>
      <w:lvlJc w:val="left"/>
      <w:pPr>
        <w:tabs>
          <w:tab w:val="num" w:pos="4320"/>
        </w:tabs>
        <w:ind w:left="4320" w:hanging="360"/>
      </w:pPr>
      <w:rPr>
        <w:rFonts w:ascii="Times New Roman" w:hAnsi="Times New Roman" w:hint="default"/>
      </w:rPr>
    </w:lvl>
    <w:lvl w:ilvl="6" w:tplc="DB5ABC0E" w:tentative="1">
      <w:start w:val="1"/>
      <w:numFmt w:val="bullet"/>
      <w:lvlText w:val="–"/>
      <w:lvlJc w:val="left"/>
      <w:pPr>
        <w:tabs>
          <w:tab w:val="num" w:pos="5040"/>
        </w:tabs>
        <w:ind w:left="5040" w:hanging="360"/>
      </w:pPr>
      <w:rPr>
        <w:rFonts w:ascii="Times New Roman" w:hAnsi="Times New Roman" w:hint="default"/>
      </w:rPr>
    </w:lvl>
    <w:lvl w:ilvl="7" w:tplc="F7E6CC80" w:tentative="1">
      <w:start w:val="1"/>
      <w:numFmt w:val="bullet"/>
      <w:lvlText w:val="–"/>
      <w:lvlJc w:val="left"/>
      <w:pPr>
        <w:tabs>
          <w:tab w:val="num" w:pos="5760"/>
        </w:tabs>
        <w:ind w:left="5760" w:hanging="360"/>
      </w:pPr>
      <w:rPr>
        <w:rFonts w:ascii="Times New Roman" w:hAnsi="Times New Roman" w:hint="default"/>
      </w:rPr>
    </w:lvl>
    <w:lvl w:ilvl="8" w:tplc="CBCE39B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9405ECF"/>
    <w:multiLevelType w:val="hybridMultilevel"/>
    <w:tmpl w:val="FF26F594"/>
    <w:lvl w:ilvl="0" w:tplc="D7C64FAA">
      <w:start w:val="1"/>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D14382"/>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D980F73"/>
    <w:multiLevelType w:val="multilevel"/>
    <w:tmpl w:val="AD16ABA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DCA0EC5"/>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15"/>
  </w:num>
  <w:num w:numId="3">
    <w:abstractNumId w:val="19"/>
  </w:num>
  <w:num w:numId="4">
    <w:abstractNumId w:val="1"/>
  </w:num>
  <w:num w:numId="5">
    <w:abstractNumId w:val="8"/>
  </w:num>
  <w:num w:numId="6">
    <w:abstractNumId w:val="21"/>
  </w:num>
  <w:num w:numId="7">
    <w:abstractNumId w:val="13"/>
  </w:num>
  <w:num w:numId="8">
    <w:abstractNumId w:val="0"/>
  </w:num>
  <w:num w:numId="9">
    <w:abstractNumId w:val="9"/>
  </w:num>
  <w:num w:numId="10">
    <w:abstractNumId w:val="7"/>
  </w:num>
  <w:num w:numId="11">
    <w:abstractNumId w:val="6"/>
  </w:num>
  <w:num w:numId="12">
    <w:abstractNumId w:val="2"/>
  </w:num>
  <w:num w:numId="13">
    <w:abstractNumId w:val="4"/>
  </w:num>
  <w:num w:numId="14">
    <w:abstractNumId w:val="17"/>
  </w:num>
  <w:num w:numId="15">
    <w:abstractNumId w:val="10"/>
  </w:num>
  <w:num w:numId="16">
    <w:abstractNumId w:val="20"/>
  </w:num>
  <w:num w:numId="17">
    <w:abstractNumId w:val="16"/>
  </w:num>
  <w:num w:numId="18">
    <w:abstractNumId w:val="3"/>
  </w:num>
  <w:num w:numId="19">
    <w:abstractNumId w:val="11"/>
  </w:num>
  <w:num w:numId="20">
    <w:abstractNumId w:val="12"/>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ASS_TYPE" w:val="VIS_DOK_BStMLU@01000000000000000000000000C0A80C15:VIS_B1DOK_UnformatedText"/>
    <w:docVar w:name="DESIGN" w:val="0"/>
    <w:docVar w:name="DOC_TYPE" w:val="TD"/>
    <w:docVar w:name="DocWithLinks" w:val=" 0"/>
    <w:docVar w:name="FieldsUpdated" w:val="TRUE"/>
    <w:docVar w:name="KEY_VALUE.0001" w:val="FF01000000000000000000000000AC121401000000010000000009B76F4DF4B3"/>
    <w:docVar w:name="KEY_VALUE.0002" w:val=" 767076, 1"/>
    <w:docVar w:name="ObjectIsNew" w:val=" 1"/>
    <w:docVar w:name="TD.LNX_OBJ_ID" w:val="FF01000000000000000000000000AC121401000000010000000009B7759C0A53"/>
    <w:docVar w:name="TD.SORT_NUMBER" w:val=" 3"/>
    <w:docVar w:name="Vis2000_FirstTouch" w:val="NO"/>
  </w:docVars>
  <w:rsids>
    <w:rsidRoot w:val="00A17557"/>
    <w:rsid w:val="00050F4B"/>
    <w:rsid w:val="000840EB"/>
    <w:rsid w:val="000A0522"/>
    <w:rsid w:val="000A4B7C"/>
    <w:rsid w:val="000D3666"/>
    <w:rsid w:val="000D58FF"/>
    <w:rsid w:val="000E7587"/>
    <w:rsid w:val="001120D2"/>
    <w:rsid w:val="0013175D"/>
    <w:rsid w:val="0016544A"/>
    <w:rsid w:val="001F116C"/>
    <w:rsid w:val="0021430B"/>
    <w:rsid w:val="002C297B"/>
    <w:rsid w:val="002C5621"/>
    <w:rsid w:val="002E4187"/>
    <w:rsid w:val="002F1DE9"/>
    <w:rsid w:val="00317764"/>
    <w:rsid w:val="00377AAD"/>
    <w:rsid w:val="00392109"/>
    <w:rsid w:val="00394C17"/>
    <w:rsid w:val="003B4658"/>
    <w:rsid w:val="003E2ABB"/>
    <w:rsid w:val="004266F2"/>
    <w:rsid w:val="00431B81"/>
    <w:rsid w:val="00490B33"/>
    <w:rsid w:val="004A427A"/>
    <w:rsid w:val="004B1C45"/>
    <w:rsid w:val="004B773A"/>
    <w:rsid w:val="004D4142"/>
    <w:rsid w:val="00531068"/>
    <w:rsid w:val="00566F91"/>
    <w:rsid w:val="00580BB0"/>
    <w:rsid w:val="005863C4"/>
    <w:rsid w:val="005B2907"/>
    <w:rsid w:val="005B4098"/>
    <w:rsid w:val="005C0D35"/>
    <w:rsid w:val="005E3A95"/>
    <w:rsid w:val="00605576"/>
    <w:rsid w:val="00644CC1"/>
    <w:rsid w:val="00656156"/>
    <w:rsid w:val="006754FA"/>
    <w:rsid w:val="00692080"/>
    <w:rsid w:val="006C6869"/>
    <w:rsid w:val="006D0A5A"/>
    <w:rsid w:val="007477EC"/>
    <w:rsid w:val="0075778D"/>
    <w:rsid w:val="00776B36"/>
    <w:rsid w:val="007C58A0"/>
    <w:rsid w:val="007E42F0"/>
    <w:rsid w:val="008253C9"/>
    <w:rsid w:val="00854E94"/>
    <w:rsid w:val="00864028"/>
    <w:rsid w:val="008652B8"/>
    <w:rsid w:val="00877FC7"/>
    <w:rsid w:val="00890682"/>
    <w:rsid w:val="00A11A7D"/>
    <w:rsid w:val="00A17557"/>
    <w:rsid w:val="00A2513C"/>
    <w:rsid w:val="00A3573D"/>
    <w:rsid w:val="00A934F2"/>
    <w:rsid w:val="00AB0272"/>
    <w:rsid w:val="00B171E8"/>
    <w:rsid w:val="00B33CBC"/>
    <w:rsid w:val="00B571EB"/>
    <w:rsid w:val="00BB1C0A"/>
    <w:rsid w:val="00BD00C8"/>
    <w:rsid w:val="00BF464A"/>
    <w:rsid w:val="00C435DF"/>
    <w:rsid w:val="00C91221"/>
    <w:rsid w:val="00C93C69"/>
    <w:rsid w:val="00CA1AB3"/>
    <w:rsid w:val="00D728B9"/>
    <w:rsid w:val="00E02A4B"/>
    <w:rsid w:val="00E067C4"/>
    <w:rsid w:val="00E1784A"/>
    <w:rsid w:val="00E25108"/>
    <w:rsid w:val="00E26875"/>
    <w:rsid w:val="00E572E0"/>
    <w:rsid w:val="00E6756E"/>
    <w:rsid w:val="00F3693A"/>
    <w:rsid w:val="00F82B9C"/>
    <w:rsid w:val="00FF3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A2380-7E46-4602-B0F9-D650B7B9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60" w:lineRule="auto"/>
      <w:jc w:val="both"/>
    </w:pPr>
    <w:rPr>
      <w:sz w:val="24"/>
      <w:szCs w:val="24"/>
    </w:rPr>
  </w:style>
  <w:style w:type="paragraph" w:styleId="berschrift1">
    <w:name w:val="heading 1"/>
    <w:basedOn w:val="Standard"/>
    <w:next w:val="Standard"/>
    <w:qFormat/>
    <w:pPr>
      <w:keepNext/>
      <w:spacing w:line="240" w:lineRule="auto"/>
      <w:jc w:val="left"/>
      <w:outlineLvl w:val="0"/>
    </w:pPr>
    <w:rPr>
      <w:rFonts w:ascii="Arial" w:hAnsi="Arial"/>
      <w:b/>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Serie">
    <w:name w:val="Serie"/>
    <w:basedOn w:val="Standard"/>
    <w:pPr>
      <w:spacing w:line="240" w:lineRule="auto"/>
    </w:pPr>
    <w:rPr>
      <w:sz w:val="22"/>
    </w:rPr>
  </w:style>
  <w:style w:type="paragraph" w:styleId="Titel">
    <w:name w:val="Title"/>
    <w:basedOn w:val="Standard"/>
    <w:qFormat/>
    <w:pPr>
      <w:jc w:val="center"/>
    </w:pPr>
    <w:rPr>
      <w:rFonts w:ascii="Arial" w:hAnsi="Arial" w:cs="Arial"/>
      <w:b/>
      <w:bCs/>
      <w:sz w:val="4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character" w:styleId="Seitenzahl">
    <w:name w:val="page number"/>
    <w:basedOn w:val="Absatz-Standardschriftart"/>
  </w:style>
  <w:style w:type="paragraph" w:styleId="Textkrper">
    <w:name w:val="Body Text"/>
    <w:basedOn w:val="Standard"/>
    <w:pPr>
      <w:spacing w:line="240" w:lineRule="auto"/>
      <w:jc w:val="left"/>
    </w:pPr>
    <w:rPr>
      <w:rFonts w:ascii="Arial" w:hAnsi="Arial"/>
      <w:sz w:val="22"/>
    </w:rPr>
  </w:style>
  <w:style w:type="character" w:styleId="Hyperlink">
    <w:name w:val="Hyperlink"/>
    <w:rsid w:val="00B171E8"/>
    <w:rPr>
      <w:color w:val="0000FF"/>
      <w:u w:val="single"/>
    </w:rPr>
  </w:style>
  <w:style w:type="paragraph" w:styleId="Sprechblasentext">
    <w:name w:val="Balloon Text"/>
    <w:basedOn w:val="Standard"/>
    <w:semiHidden/>
    <w:rsid w:val="003E2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420953">
      <w:bodyDiv w:val="1"/>
      <w:marLeft w:val="0"/>
      <w:marRight w:val="0"/>
      <w:marTop w:val="0"/>
      <w:marBottom w:val="0"/>
      <w:divBdr>
        <w:top w:val="none" w:sz="0" w:space="0" w:color="auto"/>
        <w:left w:val="none" w:sz="0" w:space="0" w:color="auto"/>
        <w:bottom w:val="none" w:sz="0" w:space="0" w:color="auto"/>
        <w:right w:val="none" w:sz="0" w:space="0" w:color="auto"/>
      </w:divBdr>
      <w:divsChild>
        <w:div w:id="296104809">
          <w:marLeft w:val="0"/>
          <w:marRight w:val="0"/>
          <w:marTop w:val="0"/>
          <w:marBottom w:val="0"/>
          <w:divBdr>
            <w:top w:val="none" w:sz="0" w:space="0" w:color="auto"/>
            <w:left w:val="none" w:sz="0" w:space="0" w:color="auto"/>
            <w:bottom w:val="none" w:sz="0" w:space="0" w:color="auto"/>
            <w:right w:val="none" w:sz="0" w:space="0" w:color="auto"/>
          </w:divBdr>
          <w:divsChild>
            <w:div w:id="219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fu.bayern.de/abfall/fachinformationen/biogashandbuch/index.htm" TargetMode="Externa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S\g2vbadm\Checkout\28577_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28577_1.7</Template>
  <TotalTime>0</TotalTime>
  <Pages>6</Pages>
  <Words>999</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Genehmigende/überwachende Behörde:</vt:lpstr>
    </vt:vector>
  </TitlesOfParts>
  <Company>BStMLU</Company>
  <LinksUpToDate>false</LinksUpToDate>
  <CharactersWithSpaces>7285</CharactersWithSpaces>
  <SharedDoc>false</SharedDoc>
  <HLinks>
    <vt:vector size="6" baseType="variant">
      <vt:variant>
        <vt:i4>7667763</vt:i4>
      </vt:variant>
      <vt:variant>
        <vt:i4>20</vt:i4>
      </vt:variant>
      <vt:variant>
        <vt:i4>0</vt:i4>
      </vt:variant>
      <vt:variant>
        <vt:i4>5</vt:i4>
      </vt:variant>
      <vt:variant>
        <vt:lpwstr>http://www.lfu.bayern.de/abfall/fachinformationen/biogashandbuch/index.htm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Genehmigende/überwachende Behörde:</dc:title>
  <dc:subject/>
  <dc:creator>Ludwig Elfriede</dc:creator>
  <cp:keywords/>
  <dc:description/>
  <cp:lastModifiedBy>Ludwig Elfriede</cp:lastModifiedBy>
  <cp:revision>1</cp:revision>
  <cp:lastPrinted>2009-10-16T08:17:00Z</cp:lastPrinted>
  <dcterms:created xsi:type="dcterms:W3CDTF">2019-01-15T14:07:00Z</dcterms:created>
  <dcterms:modified xsi:type="dcterms:W3CDTF">2019-01-15T14:08:00Z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S_1">
    <vt:lpwstr>$%&amp;VIS_1&amp;%$@0000767077@0000000001@2958@$%&amp;</vt:lpwstr>
  </property>
  <property fmtid="{D5CDD505-2E9C-101B-9397-08002B2CF9AE}" pid="3" name="VIS_2">
    <vt:lpwstr>$%&amp;VIS_2&amp;%$@0000767076@0000000001@0413@$%&amp;</vt:lpwstr>
  </property>
  <property fmtid="{D5CDD505-2E9C-101B-9397-08002B2CF9AE}" pid="4" name="VIS_3">
    <vt:lpwstr>$%&amp;VIS_3&amp;%$@0000767077@0000000001@2958@$%&amp;</vt:lpwstr>
  </property>
  <property fmtid="{D5CDD505-2E9C-101B-9397-08002B2CF9AE}" pid="5" name="VIS_4">
    <vt:lpwstr>$%&amp;VIS_4&amp;%$@0000000000@0000000001@0000@$%&amp;</vt:lpwstr>
  </property>
</Properties>
</file>