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7B70D4" w:rsidP="00904131">
      <w:pPr>
        <w:jc w:val="right"/>
        <w:rPr>
          <w:b/>
          <w:color w:val="232323"/>
          <w:sz w:val="22"/>
        </w:rPr>
      </w:pPr>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55534"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659478"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7B70D4" w:rsidP="00617332">
      <w:pPr>
        <w:ind w:left="426"/>
        <w:jc w:val="center"/>
        <w:rPr>
          <w:b/>
          <w:color w:val="232323"/>
        </w:rPr>
      </w:pPr>
      <w:r>
        <w:rPr>
          <w:spacing w:val="28"/>
          <w:sz w:val="48"/>
          <w:szCs w:val="48"/>
        </w:rPr>
        <w:t>Landratsamt Rottal–Inn</w:t>
      </w:r>
    </w:p>
    <w:p w:rsidR="00460C95" w:rsidRDefault="00460C95" w:rsidP="00904131">
      <w:pPr>
        <w:spacing w:before="1"/>
        <w:rPr>
          <w:rFonts w:eastAsiaTheme="minorHAnsi"/>
          <w:sz w:val="22"/>
          <w:szCs w:val="22"/>
        </w:rPr>
      </w:pPr>
    </w:p>
    <w:p w:rsidR="00AD5949" w:rsidRPr="00AD5949" w:rsidRDefault="007B70D4" w:rsidP="00CC3C2B">
      <w:pPr>
        <w:tabs>
          <w:tab w:val="left" w:pos="1560"/>
        </w:tabs>
        <w:rPr>
          <w:b/>
          <w:szCs w:val="24"/>
        </w:rPr>
      </w:pPr>
      <w:r w:rsidRPr="00AD5949">
        <w:rPr>
          <w:b/>
          <w:szCs w:val="24"/>
        </w:rPr>
        <w:tab/>
      </w:r>
    </w:p>
    <w:p w:rsidR="00047374" w:rsidRDefault="007B70D4" w:rsidP="00047374">
      <w:pPr>
        <w:tabs>
          <w:tab w:val="left" w:pos="1560"/>
        </w:tabs>
        <w:ind w:left="1559" w:hanging="1559"/>
        <w:jc w:val="center"/>
        <w:rPr>
          <w:b/>
          <w:color w:val="000000" w:themeColor="text1"/>
          <w:sz w:val="22"/>
          <w:szCs w:val="22"/>
        </w:rPr>
      </w:pPr>
      <w:r>
        <w:rPr>
          <w:b/>
          <w:color w:val="000000" w:themeColor="text1"/>
          <w:sz w:val="22"/>
          <w:szCs w:val="22"/>
        </w:rPr>
        <w:t>Antrag</w:t>
      </w:r>
    </w:p>
    <w:p w:rsidR="00047374" w:rsidRDefault="007B70D4" w:rsidP="00047374">
      <w:pPr>
        <w:tabs>
          <w:tab w:val="left" w:pos="0"/>
        </w:tabs>
        <w:ind w:left="142"/>
        <w:jc w:val="center"/>
        <w:rPr>
          <w:b/>
          <w:color w:val="000000" w:themeColor="text1"/>
          <w:sz w:val="22"/>
          <w:szCs w:val="22"/>
        </w:rPr>
      </w:pPr>
      <w:r>
        <w:rPr>
          <w:b/>
          <w:color w:val="000000" w:themeColor="text1"/>
          <w:sz w:val="22"/>
          <w:szCs w:val="22"/>
        </w:rPr>
        <w:t>auf Übertragung der Trichinenprobenentnahme bei erlegtem Schwarzwild und Dachs</w:t>
      </w:r>
    </w:p>
    <w:p w:rsidR="00047374" w:rsidRDefault="007B70D4" w:rsidP="00047374">
      <w:pPr>
        <w:tabs>
          <w:tab w:val="left" w:pos="0"/>
        </w:tabs>
        <w:ind w:left="426"/>
        <w:jc w:val="center"/>
        <w:rPr>
          <w:b/>
          <w:color w:val="000000" w:themeColor="text1"/>
          <w:sz w:val="22"/>
          <w:szCs w:val="22"/>
        </w:rPr>
      </w:pPr>
      <w:r>
        <w:rPr>
          <w:color w:val="000000" w:themeColor="text1"/>
          <w:sz w:val="22"/>
          <w:szCs w:val="22"/>
        </w:rPr>
        <w:t>gem. § 6 Abs. 2 der Tierische Lebensmittel-Überwachungsverordnung</w:t>
      </w:r>
    </w:p>
    <w:p w:rsidR="00047374" w:rsidRDefault="00047374" w:rsidP="00047374">
      <w:pPr>
        <w:rPr>
          <w:sz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5"/>
        <w:gridCol w:w="1500"/>
        <w:gridCol w:w="1890"/>
        <w:gridCol w:w="2297"/>
      </w:tblGrid>
      <w:tr w:rsidR="00B3426D" w:rsidTr="00047374">
        <w:tc>
          <w:tcPr>
            <w:tcW w:w="5025" w:type="dxa"/>
            <w:gridSpan w:val="2"/>
            <w:tcBorders>
              <w:top w:val="single" w:sz="4" w:space="0" w:color="auto"/>
              <w:left w:val="single" w:sz="4" w:space="0" w:color="auto"/>
              <w:bottom w:val="single" w:sz="4" w:space="0" w:color="auto"/>
              <w:right w:val="single" w:sz="4" w:space="0" w:color="auto"/>
            </w:tcBorders>
          </w:tcPr>
          <w:p w:rsidR="00047374" w:rsidRDefault="007B70D4">
            <w:pPr>
              <w:rPr>
                <w:sz w:val="16"/>
              </w:rPr>
            </w:pPr>
            <w:r>
              <w:rPr>
                <w:sz w:val="18"/>
              </w:rPr>
              <w:t xml:space="preserve">Antragsteller: </w:t>
            </w:r>
            <w:r>
              <w:rPr>
                <w:sz w:val="16"/>
              </w:rPr>
              <w:t>(Name, Vorname)</w:t>
            </w:r>
          </w:p>
          <w:p w:rsidR="00047374" w:rsidRDefault="007B70D4" w:rsidP="00D82014">
            <w:pPr>
              <w:rPr>
                <w:sz w:val="28"/>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1890" w:type="dxa"/>
            <w:tcBorders>
              <w:top w:val="single" w:sz="4" w:space="0" w:color="auto"/>
              <w:left w:val="single" w:sz="4" w:space="0" w:color="auto"/>
              <w:bottom w:val="single" w:sz="4" w:space="0" w:color="auto"/>
              <w:right w:val="single" w:sz="4" w:space="0" w:color="auto"/>
            </w:tcBorders>
            <w:hideMark/>
          </w:tcPr>
          <w:p w:rsidR="00047374" w:rsidRDefault="007B70D4">
            <w:pPr>
              <w:rPr>
                <w:sz w:val="18"/>
              </w:rPr>
            </w:pPr>
            <w:r>
              <w:rPr>
                <w:sz w:val="18"/>
              </w:rPr>
              <w:t>Geburtsdatum:</w:t>
            </w:r>
          </w:p>
          <w:p w:rsidR="00D82014" w:rsidRDefault="007B70D4" w:rsidP="00D82014">
            <w:pPr>
              <w:rPr>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7" w:type="dxa"/>
            <w:tcBorders>
              <w:top w:val="single" w:sz="4" w:space="0" w:color="auto"/>
              <w:left w:val="single" w:sz="4" w:space="0" w:color="auto"/>
              <w:bottom w:val="single" w:sz="4" w:space="0" w:color="auto"/>
              <w:right w:val="single" w:sz="4" w:space="0" w:color="auto"/>
            </w:tcBorders>
            <w:hideMark/>
          </w:tcPr>
          <w:p w:rsidR="00047374" w:rsidRDefault="007B70D4">
            <w:pPr>
              <w:rPr>
                <w:sz w:val="16"/>
              </w:rPr>
            </w:pPr>
            <w:r>
              <w:rPr>
                <w:sz w:val="18"/>
              </w:rPr>
              <w:t>Tel.-Nr.: (für Rückfragen</w:t>
            </w:r>
            <w:r>
              <w:rPr>
                <w:sz w:val="16"/>
              </w:rPr>
              <w:t>)</w:t>
            </w:r>
          </w:p>
          <w:p w:rsidR="00D82014" w:rsidRDefault="007B70D4">
            <w:pPr>
              <w:rPr>
                <w:sz w:val="16"/>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426D" w:rsidTr="00047374">
        <w:trPr>
          <w:cantSplit/>
        </w:trPr>
        <w:tc>
          <w:tcPr>
            <w:tcW w:w="9212" w:type="dxa"/>
            <w:gridSpan w:val="4"/>
            <w:tcBorders>
              <w:top w:val="single" w:sz="4" w:space="0" w:color="auto"/>
              <w:left w:val="single" w:sz="4" w:space="0" w:color="auto"/>
              <w:bottom w:val="single" w:sz="4" w:space="0" w:color="auto"/>
              <w:right w:val="single" w:sz="4" w:space="0" w:color="auto"/>
            </w:tcBorders>
          </w:tcPr>
          <w:p w:rsidR="00047374" w:rsidRDefault="007B70D4">
            <w:pPr>
              <w:rPr>
                <w:sz w:val="20"/>
              </w:rPr>
            </w:pPr>
            <w:r>
              <w:rPr>
                <w:sz w:val="18"/>
              </w:rPr>
              <w:t>Anschrift:</w:t>
            </w:r>
          </w:p>
          <w:p w:rsidR="00047374" w:rsidRDefault="007B70D4">
            <w:pPr>
              <w:rPr>
                <w:sz w:val="2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426D" w:rsidTr="00047374">
        <w:trPr>
          <w:cantSplit/>
        </w:trPr>
        <w:tc>
          <w:tcPr>
            <w:tcW w:w="3525" w:type="dxa"/>
            <w:tcBorders>
              <w:top w:val="single" w:sz="4" w:space="0" w:color="auto"/>
              <w:left w:val="single" w:sz="4" w:space="0" w:color="auto"/>
              <w:bottom w:val="single" w:sz="4" w:space="0" w:color="auto"/>
              <w:right w:val="single" w:sz="4" w:space="0" w:color="auto"/>
            </w:tcBorders>
          </w:tcPr>
          <w:p w:rsidR="00047374" w:rsidRDefault="007B70D4">
            <w:pPr>
              <w:rPr>
                <w:sz w:val="20"/>
              </w:rPr>
            </w:pPr>
            <w:r>
              <w:rPr>
                <w:sz w:val="18"/>
              </w:rPr>
              <w:t>Jagdschein-Nr.:</w:t>
            </w:r>
          </w:p>
          <w:p w:rsidR="00047374" w:rsidRDefault="007B70D4">
            <w:pPr>
              <w:rPr>
                <w:sz w:val="2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0" w:type="dxa"/>
            <w:gridSpan w:val="2"/>
            <w:tcBorders>
              <w:top w:val="single" w:sz="4" w:space="0" w:color="auto"/>
              <w:left w:val="single" w:sz="4" w:space="0" w:color="auto"/>
              <w:bottom w:val="single" w:sz="4" w:space="0" w:color="auto"/>
              <w:right w:val="single" w:sz="4" w:space="0" w:color="auto"/>
            </w:tcBorders>
          </w:tcPr>
          <w:p w:rsidR="00047374" w:rsidRDefault="007B70D4">
            <w:pPr>
              <w:rPr>
                <w:sz w:val="18"/>
              </w:rPr>
            </w:pPr>
            <w:r>
              <w:rPr>
                <w:sz w:val="18"/>
              </w:rPr>
              <w:t>ausgestell</w:t>
            </w:r>
            <w:r>
              <w:rPr>
                <w:sz w:val="18"/>
              </w:rPr>
              <w:t>t durch Behörde:</w:t>
            </w:r>
          </w:p>
          <w:p w:rsidR="00047374" w:rsidRDefault="007B70D4">
            <w:pPr>
              <w:rPr>
                <w:sz w:val="2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7" w:type="dxa"/>
            <w:tcBorders>
              <w:top w:val="single" w:sz="4" w:space="0" w:color="auto"/>
              <w:left w:val="single" w:sz="4" w:space="0" w:color="auto"/>
              <w:bottom w:val="single" w:sz="4" w:space="0" w:color="auto"/>
              <w:right w:val="single" w:sz="4" w:space="0" w:color="auto"/>
            </w:tcBorders>
          </w:tcPr>
          <w:p w:rsidR="00047374" w:rsidRDefault="007B70D4">
            <w:pPr>
              <w:rPr>
                <w:sz w:val="18"/>
              </w:rPr>
            </w:pPr>
            <w:r>
              <w:rPr>
                <w:sz w:val="18"/>
              </w:rPr>
              <w:t>gültig bis:</w:t>
            </w:r>
          </w:p>
          <w:p w:rsidR="00047374" w:rsidRDefault="007B70D4">
            <w:pPr>
              <w:rPr>
                <w:sz w:val="2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426D" w:rsidTr="00047374">
        <w:tc>
          <w:tcPr>
            <w:tcW w:w="9212" w:type="dxa"/>
            <w:gridSpan w:val="4"/>
            <w:tcBorders>
              <w:top w:val="single" w:sz="4" w:space="0" w:color="auto"/>
              <w:left w:val="single" w:sz="4" w:space="0" w:color="auto"/>
              <w:bottom w:val="single" w:sz="4" w:space="0" w:color="auto"/>
              <w:right w:val="single" w:sz="4" w:space="0" w:color="auto"/>
            </w:tcBorders>
          </w:tcPr>
          <w:p w:rsidR="00047374" w:rsidRDefault="007B70D4">
            <w:pPr>
              <w:rPr>
                <w:sz w:val="20"/>
              </w:rPr>
            </w:pPr>
            <w:r>
              <w:rPr>
                <w:sz w:val="18"/>
              </w:rPr>
              <w:t>Revier:</w:t>
            </w:r>
          </w:p>
          <w:p w:rsidR="00047374" w:rsidRDefault="007B70D4">
            <w:pPr>
              <w:rPr>
                <w:sz w:val="2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426D" w:rsidTr="00047374">
        <w:tc>
          <w:tcPr>
            <w:tcW w:w="9212" w:type="dxa"/>
            <w:gridSpan w:val="4"/>
            <w:tcBorders>
              <w:top w:val="single" w:sz="4" w:space="0" w:color="auto"/>
              <w:left w:val="single" w:sz="4" w:space="0" w:color="auto"/>
              <w:bottom w:val="single" w:sz="4" w:space="0" w:color="auto"/>
              <w:right w:val="single" w:sz="4" w:space="0" w:color="auto"/>
            </w:tcBorders>
          </w:tcPr>
          <w:p w:rsidR="00047374" w:rsidRDefault="007B70D4">
            <w:pPr>
              <w:rPr>
                <w:sz w:val="20"/>
              </w:rPr>
            </w:pPr>
            <w:r>
              <w:rPr>
                <w:rFonts w:ascii="Times New Roman" w:hAnsi="Times New Roman"/>
                <w:noProof/>
                <w:sz w:val="20"/>
              </w:rPr>
              <mc:AlternateContent>
                <mc:Choice Requires="wps">
                  <w:drawing>
                    <wp:anchor distT="0" distB="0" distL="114300" distR="114300" simplePos="0" relativeHeight="251660288" behindDoc="0" locked="0" layoutInCell="0" allowOverlap="1">
                      <wp:simplePos x="0" y="0"/>
                      <wp:positionH relativeFrom="column">
                        <wp:posOffset>3123565</wp:posOffset>
                      </wp:positionH>
                      <wp:positionV relativeFrom="paragraph">
                        <wp:posOffset>245110</wp:posOffset>
                      </wp:positionV>
                      <wp:extent cx="0" cy="274320"/>
                      <wp:effectExtent l="0" t="0" r="19050" b="3048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D91D2" id="Gerader Verbinde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19.3pt" to="245.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" o:allowincell="f"/>
                  </w:pict>
                </mc:Fallback>
              </mc:AlternateContent>
            </w:r>
            <w:r>
              <w:rPr>
                <w:sz w:val="18"/>
              </w:rPr>
              <w:t>Teilnahme an der Schulung „Entnahme von Trichinenproben bei Wildschweinen“</w:t>
            </w:r>
          </w:p>
          <w:p w:rsidR="00047374" w:rsidRDefault="007B70D4">
            <w:pPr>
              <w:rPr>
                <w:sz w:val="16"/>
              </w:rPr>
            </w:pPr>
            <w:r>
              <w:rPr>
                <w:sz w:val="16"/>
              </w:rPr>
              <w:t>(Kopie der Teilnahmebestätigung</w:t>
            </w:r>
            <w:r>
              <w:rPr>
                <w:sz w:val="16"/>
              </w:rPr>
              <w:t xml:space="preserve"> beilegen)</w:t>
            </w:r>
          </w:p>
          <w:p w:rsidR="00047374" w:rsidRDefault="007B70D4">
            <w:pPr>
              <w:tabs>
                <w:tab w:val="left" w:pos="4962"/>
              </w:tabs>
              <w:rPr>
                <w:sz w:val="18"/>
              </w:rPr>
            </w:pPr>
            <w:r>
              <w:rPr>
                <w:sz w:val="18"/>
              </w:rPr>
              <w:t xml:space="preserve">in: </w:t>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r>
              <w:rPr>
                <w:sz w:val="18"/>
              </w:rPr>
              <w:tab/>
              <w:t xml:space="preserve">  am:</w:t>
            </w:r>
            <w:r w:rsidR="00D82014">
              <w:rPr>
                <w:sz w:val="18"/>
              </w:rPr>
              <w:t xml:space="preserve"> </w:t>
            </w:r>
            <w:r w:rsidR="00D82014">
              <w:fldChar w:fldCharType="begin">
                <w:ffData>
                  <w:name w:val=""/>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p>
          <w:p w:rsidR="00047374" w:rsidRDefault="00047374">
            <w:pPr>
              <w:rPr>
                <w:sz w:val="20"/>
              </w:rPr>
            </w:pPr>
          </w:p>
        </w:tc>
      </w:tr>
    </w:tbl>
    <w:p w:rsidR="00047374" w:rsidRDefault="00047374" w:rsidP="00047374">
      <w:pPr>
        <w:rPr>
          <w:sz w:val="10"/>
        </w:rPr>
      </w:pPr>
    </w:p>
    <w:p w:rsidR="00047374" w:rsidRDefault="007B70D4" w:rsidP="00047374">
      <w:pPr>
        <w:pStyle w:val="Textkrper"/>
        <w:rPr>
          <w:color w:val="000000" w:themeColor="text1"/>
        </w:rPr>
      </w:pPr>
      <w:r>
        <w:rPr>
          <w:color w:val="000000" w:themeColor="text1"/>
        </w:rPr>
        <w:t>Ich beantrage die Übertragung der Trichinenprobenentnahme gem. § 6 Abs. 2 der Tierische Lebensmittel-Überwachungsv</w:t>
      </w:r>
      <w:r>
        <w:rPr>
          <w:color w:val="000000" w:themeColor="text1"/>
        </w:rPr>
        <w:t>erordnung und Kennzeichnung des von mir erlegten und unmittelbar nach Erlegung angeeigneten Schwarzwildes oder Dachses für den eigenen häuslichen Verbrauch oder erlegten und von mir angeeigneten Wildes zur Abgabe kleiner Mengen.</w:t>
      </w:r>
    </w:p>
    <w:p w:rsidR="00047374" w:rsidRDefault="00047374" w:rsidP="00047374">
      <w:pPr>
        <w:pStyle w:val="Textkrpe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B3426D" w:rsidTr="00047374">
        <w:trPr>
          <w:trHeight w:val="1298"/>
        </w:trPr>
        <w:tc>
          <w:tcPr>
            <w:tcW w:w="9212" w:type="dxa"/>
            <w:tcBorders>
              <w:top w:val="single" w:sz="4" w:space="0" w:color="auto"/>
              <w:left w:val="single" w:sz="4" w:space="0" w:color="auto"/>
              <w:bottom w:val="single" w:sz="4" w:space="0" w:color="auto"/>
              <w:right w:val="single" w:sz="4" w:space="0" w:color="auto"/>
            </w:tcBorders>
            <w:hideMark/>
          </w:tcPr>
          <w:p w:rsidR="00047374" w:rsidRDefault="007B70D4">
            <w:pPr>
              <w:rPr>
                <w:sz w:val="18"/>
              </w:rPr>
            </w:pPr>
            <w:r>
              <w:rPr>
                <w:sz w:val="18"/>
              </w:rPr>
              <w:t>Die Trichinenproben möchte</w:t>
            </w:r>
            <w:r>
              <w:rPr>
                <w:sz w:val="18"/>
              </w:rPr>
              <w:t xml:space="preserve"> ich </w:t>
            </w:r>
            <w:proofErr w:type="gramStart"/>
            <w:r>
              <w:rPr>
                <w:sz w:val="18"/>
              </w:rPr>
              <w:t>bei folgender</w:t>
            </w:r>
            <w:proofErr w:type="gramEnd"/>
            <w:r>
              <w:rPr>
                <w:sz w:val="18"/>
              </w:rPr>
              <w:t xml:space="preserve"> zentralen Untersuchungsstelle untersuchen lassen:</w:t>
            </w:r>
          </w:p>
          <w:p w:rsidR="00047374" w:rsidRDefault="007B70D4">
            <w:pPr>
              <w:rPr>
                <w:sz w:val="18"/>
              </w:rPr>
            </w:pPr>
            <w:r>
              <w:rPr>
                <w:sz w:val="18"/>
              </w:rPr>
              <w:t>(bitte zutreffendes ankreuzen)</w:t>
            </w:r>
          </w:p>
          <w:p w:rsidR="00047374" w:rsidRDefault="007B70D4">
            <w:pPr>
              <w:tabs>
                <w:tab w:val="left" w:pos="709"/>
                <w:tab w:val="left" w:pos="1134"/>
              </w:tabs>
              <w:spacing w:line="312" w:lineRule="auto"/>
              <w:rPr>
                <w:sz w:val="6"/>
              </w:rPr>
            </w:pPr>
            <w:r>
              <w:rPr>
                <w:sz w:val="18"/>
              </w:rPr>
              <w:tab/>
            </w:r>
          </w:p>
          <w:p w:rsidR="00047374" w:rsidRDefault="007B70D4" w:rsidP="002E5228">
            <w:pPr>
              <w:tabs>
                <w:tab w:val="left" w:pos="709"/>
                <w:tab w:val="left" w:pos="1134"/>
              </w:tabs>
              <w:spacing w:after="240" w:line="312" w:lineRule="auto"/>
              <w:rPr>
                <w:sz w:val="18"/>
              </w:rPr>
            </w:pPr>
            <w:r>
              <w:rPr>
                <w:sz w:val="18"/>
              </w:rPr>
              <w:tab/>
            </w:r>
            <w:r>
              <w:rPr>
                <w:sz w:val="18"/>
              </w:rPr>
              <w:fldChar w:fldCharType="begin">
                <w:ffData>
                  <w:name w:val="Kontrollkästchen5"/>
                  <w:enabled/>
                  <w:calcOnExit w:val="0"/>
                  <w:checkBox>
                    <w:sizeAuto/>
                    <w:default w:val="0"/>
                  </w:checkBox>
                </w:ffData>
              </w:fldChar>
            </w:r>
            <w:bookmarkStart w:id="2" w:name="Kontrollkästchen5"/>
            <w:r>
              <w:rPr>
                <w:sz w:val="18"/>
              </w:rPr>
              <w:instrText xml:space="preserve"> FORMCHECKBOX </w:instrText>
            </w:r>
            <w:r>
              <w:rPr>
                <w:sz w:val="18"/>
              </w:rPr>
            </w:r>
            <w:r>
              <w:rPr>
                <w:sz w:val="18"/>
              </w:rPr>
              <w:fldChar w:fldCharType="separate"/>
            </w:r>
            <w:r>
              <w:rPr>
                <w:rFonts w:ascii="Times New Roman" w:hAnsi="Times New Roman"/>
                <w:sz w:val="20"/>
              </w:rPr>
              <w:fldChar w:fldCharType="end"/>
            </w:r>
            <w:bookmarkEnd w:id="2"/>
            <w:r>
              <w:rPr>
                <w:sz w:val="18"/>
              </w:rPr>
              <w:tab/>
              <w:t>Fleischhygieneamt Rottal-Inn am Landratsamt Ringstrasse 4, Pfarrk</w:t>
            </w:r>
            <w:r>
              <w:rPr>
                <w:sz w:val="18"/>
              </w:rPr>
              <w:t>irchen</w:t>
            </w:r>
          </w:p>
          <w:p w:rsidR="002E5228" w:rsidRDefault="007B70D4" w:rsidP="002E5228">
            <w:pPr>
              <w:tabs>
                <w:tab w:val="left" w:pos="709"/>
                <w:tab w:val="left" w:pos="1134"/>
              </w:tabs>
            </w:pPr>
            <w:r>
              <w:rPr>
                <w:sz w:val="18"/>
              </w:rPr>
              <w:tab/>
            </w:r>
            <w:r>
              <w:rPr>
                <w:sz w:val="18"/>
              </w:rPr>
              <w:fldChar w:fldCharType="begin">
                <w:ffData>
                  <w:name w:val="Kontrollkästchen6"/>
                  <w:enabled/>
                  <w:calcOnExit w:val="0"/>
                  <w:checkBox>
                    <w:sizeAuto/>
                    <w:default w:val="0"/>
                  </w:checkBox>
                </w:ffData>
              </w:fldChar>
            </w:r>
            <w:bookmarkStart w:id="3" w:name="Kontrollkästchen6"/>
            <w:r>
              <w:rPr>
                <w:sz w:val="18"/>
              </w:rPr>
              <w:instrText xml:space="preserve"> FORMCHECKBOX </w:instrText>
            </w:r>
            <w:r>
              <w:rPr>
                <w:sz w:val="18"/>
              </w:rPr>
            </w:r>
            <w:r>
              <w:rPr>
                <w:sz w:val="18"/>
              </w:rPr>
              <w:fldChar w:fldCharType="separate"/>
            </w:r>
            <w:r>
              <w:rPr>
                <w:rFonts w:ascii="Times New Roman" w:hAnsi="Times New Roman"/>
                <w:sz w:val="20"/>
              </w:rPr>
              <w:fldChar w:fldCharType="end"/>
            </w:r>
            <w:bookmarkEnd w:id="3"/>
            <w:r>
              <w:rPr>
                <w:sz w:val="18"/>
              </w:rPr>
              <w:tab/>
              <w:t>alternativ:</w:t>
            </w:r>
            <w:r w:rsidR="008C18EF">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47374" w:rsidRDefault="007B70D4" w:rsidP="002E5228">
            <w:pPr>
              <w:tabs>
                <w:tab w:val="left" w:pos="709"/>
                <w:tab w:val="left" w:pos="1134"/>
              </w:tabs>
              <w:spacing w:after="240"/>
              <w:rPr>
                <w:sz w:val="18"/>
              </w:rPr>
            </w:pPr>
            <w:r>
              <w:t xml:space="preserve">                              </w:t>
            </w:r>
            <w:r>
              <w:rPr>
                <w:sz w:val="18"/>
              </w:rPr>
              <w:t>_______________________________________________________________</w:t>
            </w:r>
          </w:p>
          <w:p w:rsidR="00047374" w:rsidRDefault="007B70D4" w:rsidP="002E5228">
            <w:pPr>
              <w:tabs>
                <w:tab w:val="left" w:pos="709"/>
                <w:tab w:val="left" w:pos="1134"/>
              </w:tabs>
              <w:spacing w:after="240" w:line="312" w:lineRule="auto"/>
              <w:rPr>
                <w:sz w:val="18"/>
              </w:rPr>
            </w:pPr>
            <w:r>
              <w:rPr>
                <w:sz w:val="18"/>
              </w:rPr>
              <w:tab/>
            </w:r>
            <w:r>
              <w:rPr>
                <w:sz w:val="18"/>
              </w:rPr>
              <w:fldChar w:fldCharType="begin">
                <w:ffData>
                  <w:name w:val="Kontrollkästchen7"/>
                  <w:enabled/>
                  <w:calcOnExit w:val="0"/>
                  <w:checkBox>
                    <w:sizeAuto/>
                    <w:default w:val="0"/>
                  </w:checkBox>
                </w:ffData>
              </w:fldChar>
            </w:r>
            <w:bookmarkStart w:id="4" w:name="Kontrollkästchen7"/>
            <w:r>
              <w:rPr>
                <w:sz w:val="18"/>
              </w:rPr>
              <w:instrText xml:space="preserve"> FORMCHECKBOX </w:instrText>
            </w:r>
            <w:r>
              <w:rPr>
                <w:sz w:val="18"/>
              </w:rPr>
            </w:r>
            <w:r>
              <w:rPr>
                <w:sz w:val="18"/>
              </w:rPr>
              <w:fldChar w:fldCharType="separate"/>
            </w:r>
            <w:r>
              <w:rPr>
                <w:rFonts w:ascii="Times New Roman" w:hAnsi="Times New Roman"/>
                <w:sz w:val="20"/>
              </w:rPr>
              <w:fldChar w:fldCharType="end"/>
            </w:r>
            <w:bookmarkEnd w:id="4"/>
            <w:r>
              <w:rPr>
                <w:sz w:val="18"/>
              </w:rPr>
              <w:tab/>
            </w:r>
            <w:r w:rsidR="002E5228">
              <w:fldChar w:fldCharType="begin">
                <w:ffData>
                  <w:name w:val="Text1"/>
                  <w:enabled/>
                  <w:calcOnExit w:val="0"/>
                  <w:textInput/>
                </w:ffData>
              </w:fldChar>
            </w:r>
            <w:r w:rsidR="002E5228">
              <w:instrText xml:space="preserve"> FORMTEXT </w:instrText>
            </w:r>
            <w:r w:rsidR="002E5228">
              <w:fldChar w:fldCharType="separate"/>
            </w:r>
            <w:r w:rsidR="002E5228">
              <w:rPr>
                <w:noProof/>
              </w:rPr>
              <w:t> </w:t>
            </w:r>
            <w:r w:rsidR="002E5228">
              <w:rPr>
                <w:noProof/>
              </w:rPr>
              <w:t> </w:t>
            </w:r>
            <w:r w:rsidR="002E5228">
              <w:rPr>
                <w:noProof/>
              </w:rPr>
              <w:t> </w:t>
            </w:r>
            <w:r w:rsidR="002E5228">
              <w:rPr>
                <w:noProof/>
              </w:rPr>
              <w:t> </w:t>
            </w:r>
            <w:r w:rsidR="002E5228">
              <w:rPr>
                <w:noProof/>
              </w:rPr>
              <w:t> </w:t>
            </w:r>
            <w:r w:rsidR="002E5228">
              <w:fldChar w:fldCharType="end"/>
            </w:r>
          </w:p>
          <w:p w:rsidR="00047374" w:rsidRDefault="007B70D4">
            <w:pPr>
              <w:tabs>
                <w:tab w:val="left" w:pos="709"/>
                <w:tab w:val="left" w:pos="1134"/>
              </w:tabs>
              <w:spacing w:line="312" w:lineRule="auto"/>
              <w:rPr>
                <w:sz w:val="18"/>
              </w:rPr>
            </w:pPr>
            <w:r>
              <w:rPr>
                <w:sz w:val="18"/>
              </w:rPr>
              <w:tab/>
            </w:r>
          </w:p>
        </w:tc>
      </w:tr>
    </w:tbl>
    <w:p w:rsidR="00047374" w:rsidRDefault="00047374" w:rsidP="00047374">
      <w:pPr>
        <w:rPr>
          <w:sz w:val="1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6590"/>
      </w:tblGrid>
      <w:tr w:rsidR="00B3426D" w:rsidTr="00047374">
        <w:trPr>
          <w:trHeight w:val="1436"/>
        </w:trPr>
        <w:tc>
          <w:tcPr>
            <w:tcW w:w="2622" w:type="dxa"/>
            <w:tcBorders>
              <w:top w:val="single" w:sz="4" w:space="0" w:color="auto"/>
              <w:left w:val="single" w:sz="4" w:space="0" w:color="auto"/>
              <w:bottom w:val="single" w:sz="4" w:space="0" w:color="auto"/>
              <w:right w:val="single" w:sz="4" w:space="0" w:color="auto"/>
            </w:tcBorders>
          </w:tcPr>
          <w:p w:rsidR="00047374" w:rsidRDefault="00047374">
            <w:pPr>
              <w:rPr>
                <w:sz w:val="8"/>
              </w:rPr>
            </w:pPr>
          </w:p>
          <w:p w:rsidR="00047374" w:rsidRDefault="007B70D4">
            <w:pPr>
              <w:rPr>
                <w:sz w:val="18"/>
              </w:rPr>
            </w:pPr>
            <w:r>
              <w:rPr>
                <w:sz w:val="18"/>
              </w:rPr>
              <w:t xml:space="preserve">Ich benötige: </w:t>
            </w:r>
          </w:p>
          <w:p w:rsidR="00047374" w:rsidRDefault="00047374">
            <w:pPr>
              <w:rPr>
                <w:sz w:val="18"/>
              </w:rPr>
            </w:pPr>
          </w:p>
          <w:p w:rsidR="00047374" w:rsidRDefault="007B70D4">
            <w:pPr>
              <w:rPr>
                <w:sz w:val="18"/>
              </w:rPr>
            </w:pPr>
            <w:r>
              <w:rPr>
                <w:sz w:val="18"/>
              </w:rPr>
              <w:fldChar w:fldCharType="begin">
                <w:ffData>
                  <w:name w:val="Kontrollkästchen5"/>
                  <w:enabled/>
                  <w:calcOnExit w:val="0"/>
                  <w:checkBox>
                    <w:sizeAuto/>
                    <w:default w:val="0"/>
                  </w:checkBox>
                </w:ffData>
              </w:fldChar>
            </w:r>
            <w:r>
              <w:rPr>
                <w:sz w:val="18"/>
              </w:rPr>
              <w:instrText xml:space="preserve"> FORMCHECKBOX </w:instrText>
            </w:r>
            <w:r>
              <w:rPr>
                <w:sz w:val="18"/>
              </w:rPr>
            </w:r>
            <w:r>
              <w:rPr>
                <w:sz w:val="18"/>
              </w:rPr>
              <w:fldChar w:fldCharType="separate"/>
            </w:r>
            <w:r>
              <w:rPr>
                <w:rFonts w:ascii="Times New Roman" w:hAnsi="Times New Roman"/>
                <w:sz w:val="20"/>
              </w:rPr>
              <w:fldChar w:fldCharType="end"/>
            </w:r>
            <w:r>
              <w:rPr>
                <w:rFonts w:ascii="Times New Roman" w:hAnsi="Times New Roman"/>
                <w:sz w:val="20"/>
              </w:rPr>
              <w:t xml:space="preserve"> </w:t>
            </w:r>
            <w:r>
              <w:rPr>
                <w:sz w:val="18"/>
              </w:rPr>
              <w:t>Wildmarken</w:t>
            </w:r>
          </w:p>
          <w:p w:rsidR="00047374" w:rsidRDefault="00047374">
            <w:pPr>
              <w:rPr>
                <w:sz w:val="18"/>
              </w:rPr>
            </w:pPr>
          </w:p>
          <w:p w:rsidR="00047374" w:rsidRDefault="007B70D4">
            <w:pPr>
              <w:rPr>
                <w:sz w:val="18"/>
              </w:rPr>
            </w:pPr>
            <w:r>
              <w:rPr>
                <w:sz w:val="18"/>
              </w:rPr>
              <w:fldChar w:fldCharType="begin">
                <w:ffData>
                  <w:name w:val="Kontrollkästchen5"/>
                  <w:enabled/>
                  <w:calcOnExit w:val="0"/>
                  <w:checkBox>
                    <w:sizeAuto/>
                    <w:default w:val="0"/>
                  </w:checkBox>
                </w:ffData>
              </w:fldChar>
            </w:r>
            <w:r>
              <w:rPr>
                <w:sz w:val="18"/>
              </w:rPr>
              <w:instrText xml:space="preserve"> FORMCHECKBOX </w:instrText>
            </w:r>
            <w:r>
              <w:rPr>
                <w:sz w:val="18"/>
              </w:rPr>
            </w:r>
            <w:r>
              <w:rPr>
                <w:sz w:val="18"/>
              </w:rPr>
              <w:fldChar w:fldCharType="separate"/>
            </w:r>
            <w:r>
              <w:rPr>
                <w:rFonts w:ascii="Times New Roman" w:hAnsi="Times New Roman"/>
                <w:sz w:val="20"/>
              </w:rPr>
              <w:fldChar w:fldCharType="end"/>
            </w:r>
            <w:r>
              <w:rPr>
                <w:rFonts w:ascii="Times New Roman" w:hAnsi="Times New Roman"/>
                <w:sz w:val="20"/>
              </w:rPr>
              <w:t xml:space="preserve"> </w:t>
            </w:r>
            <w:r>
              <w:rPr>
                <w:sz w:val="18"/>
              </w:rPr>
              <w:t>Wildursprungsscheine</w:t>
            </w:r>
          </w:p>
          <w:p w:rsidR="00047374" w:rsidRDefault="00047374">
            <w:pPr>
              <w:rPr>
                <w:sz w:val="18"/>
              </w:rPr>
            </w:pPr>
          </w:p>
        </w:tc>
        <w:tc>
          <w:tcPr>
            <w:tcW w:w="6590" w:type="dxa"/>
            <w:tcBorders>
              <w:top w:val="single" w:sz="4" w:space="0" w:color="auto"/>
              <w:left w:val="single" w:sz="4" w:space="0" w:color="auto"/>
              <w:bottom w:val="single" w:sz="4" w:space="0" w:color="auto"/>
              <w:right w:val="single" w:sz="4" w:space="0" w:color="auto"/>
            </w:tcBorders>
          </w:tcPr>
          <w:p w:rsidR="00047374" w:rsidRDefault="00047374">
            <w:pPr>
              <w:rPr>
                <w:sz w:val="8"/>
              </w:rPr>
            </w:pPr>
          </w:p>
          <w:p w:rsidR="00047374" w:rsidRDefault="007B70D4">
            <w:pPr>
              <w:rPr>
                <w:sz w:val="18"/>
                <w:szCs w:val="18"/>
              </w:rPr>
            </w:pPr>
            <w:r>
              <w:rPr>
                <w:sz w:val="18"/>
                <w:szCs w:val="18"/>
              </w:rPr>
              <w:t>Bankverbindung zur Gebührenerhebung*:</w:t>
            </w:r>
          </w:p>
          <w:p w:rsidR="00047374" w:rsidRDefault="00047374">
            <w:pPr>
              <w:rPr>
                <w:sz w:val="10"/>
                <w:szCs w:val="10"/>
              </w:rPr>
            </w:pPr>
          </w:p>
          <w:p w:rsidR="00047374" w:rsidRDefault="007B70D4">
            <w:pPr>
              <w:rPr>
                <w:sz w:val="18"/>
                <w:szCs w:val="18"/>
              </w:rPr>
            </w:pPr>
            <w:r>
              <w:rPr>
                <w:sz w:val="18"/>
                <w:szCs w:val="18"/>
              </w:rPr>
              <w:t xml:space="preserve">Kontonummer:  </w:t>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p>
          <w:p w:rsidR="00047374" w:rsidRDefault="00047374">
            <w:pPr>
              <w:rPr>
                <w:sz w:val="18"/>
                <w:szCs w:val="18"/>
              </w:rPr>
            </w:pPr>
          </w:p>
          <w:p w:rsidR="00047374" w:rsidRDefault="007B70D4">
            <w:pPr>
              <w:rPr>
                <w:sz w:val="18"/>
                <w:szCs w:val="18"/>
              </w:rPr>
            </w:pPr>
            <w:r>
              <w:rPr>
                <w:sz w:val="18"/>
                <w:szCs w:val="18"/>
              </w:rPr>
              <w:t xml:space="preserve">Bankleitzahl:     </w:t>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p>
          <w:p w:rsidR="00047374" w:rsidRDefault="00047374">
            <w:pPr>
              <w:rPr>
                <w:sz w:val="18"/>
                <w:szCs w:val="18"/>
              </w:rPr>
            </w:pPr>
          </w:p>
          <w:p w:rsidR="00047374" w:rsidRDefault="007B70D4">
            <w:pPr>
              <w:rPr>
                <w:sz w:val="18"/>
                <w:szCs w:val="18"/>
              </w:rPr>
            </w:pPr>
            <w:r>
              <w:rPr>
                <w:sz w:val="18"/>
                <w:szCs w:val="18"/>
              </w:rPr>
              <w:t xml:space="preserve">Kreditinstitut:     </w:t>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p>
        </w:tc>
      </w:tr>
    </w:tbl>
    <w:p w:rsidR="00047374" w:rsidRDefault="00047374" w:rsidP="0004737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B3426D" w:rsidTr="00047374">
        <w:tc>
          <w:tcPr>
            <w:tcW w:w="9212" w:type="dxa"/>
            <w:tcBorders>
              <w:top w:val="single" w:sz="4" w:space="0" w:color="auto"/>
              <w:left w:val="single" w:sz="4" w:space="0" w:color="auto"/>
              <w:bottom w:val="single" w:sz="4" w:space="0" w:color="auto"/>
              <w:right w:val="single" w:sz="4" w:space="0" w:color="auto"/>
            </w:tcBorders>
            <w:hideMark/>
          </w:tcPr>
          <w:p w:rsidR="00047374" w:rsidRDefault="007B70D4">
            <w:pPr>
              <w:jc w:val="center"/>
              <w:rPr>
                <w:b/>
                <w:sz w:val="20"/>
              </w:rPr>
            </w:pPr>
            <w:r>
              <w:rPr>
                <w:b/>
              </w:rPr>
              <w:t>Haftungsfreistellungserklärung:</w:t>
            </w:r>
          </w:p>
        </w:tc>
      </w:tr>
      <w:tr w:rsidR="00B3426D" w:rsidTr="00047374">
        <w:tc>
          <w:tcPr>
            <w:tcW w:w="9212" w:type="dxa"/>
            <w:tcBorders>
              <w:top w:val="single" w:sz="4" w:space="0" w:color="auto"/>
              <w:left w:val="single" w:sz="4" w:space="0" w:color="auto"/>
              <w:bottom w:val="single" w:sz="4" w:space="0" w:color="auto"/>
              <w:right w:val="single" w:sz="4" w:space="0" w:color="auto"/>
            </w:tcBorders>
            <w:hideMark/>
          </w:tcPr>
          <w:p w:rsidR="00047374" w:rsidRDefault="007B70D4">
            <w:pPr>
              <w:rPr>
                <w:sz w:val="18"/>
              </w:rPr>
            </w:pPr>
            <w:r>
              <w:rPr>
                <w:sz w:val="18"/>
              </w:rPr>
              <w:t xml:space="preserve">Als Jagdausübungsberechtigter im o. a. Jagdrevier verpflichte ich mich, durch nachstehende Unterschrift, den Landkreis Rottal-Inn von etwaigen Haftungs- und Regressansprüchen Dritter, wegen der nicht </w:t>
            </w:r>
            <w:r>
              <w:rPr>
                <w:sz w:val="18"/>
              </w:rPr>
              <w:t>ordnungsgemäßen Erfüllung der vertragsgegenständlichen Tätigkeit gemäß Art. 34 GG, § 839 Abs. 1 BGB, freizustellen.</w:t>
            </w:r>
          </w:p>
        </w:tc>
      </w:tr>
    </w:tbl>
    <w:p w:rsidR="00047374" w:rsidRDefault="00047374" w:rsidP="0004737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25"/>
        <w:gridCol w:w="4187"/>
      </w:tblGrid>
      <w:tr w:rsidR="00B3426D" w:rsidTr="00047374">
        <w:tc>
          <w:tcPr>
            <w:tcW w:w="5025" w:type="dxa"/>
            <w:tcBorders>
              <w:top w:val="single" w:sz="4" w:space="0" w:color="auto"/>
              <w:left w:val="single" w:sz="4" w:space="0" w:color="auto"/>
              <w:bottom w:val="single" w:sz="4" w:space="0" w:color="auto"/>
              <w:right w:val="single" w:sz="4" w:space="0" w:color="auto"/>
            </w:tcBorders>
          </w:tcPr>
          <w:p w:rsidR="00047374" w:rsidRDefault="007B70D4">
            <w:pPr>
              <w:rPr>
                <w:sz w:val="18"/>
              </w:rPr>
            </w:pPr>
            <w:r>
              <w:rPr>
                <w:sz w:val="18"/>
              </w:rPr>
              <w:t>Ort, Datum:</w:t>
            </w:r>
          </w:p>
          <w:p w:rsidR="00047374" w:rsidRDefault="007B70D4">
            <w:pPr>
              <w:rPr>
                <w:sz w:val="2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87" w:type="dxa"/>
            <w:tcBorders>
              <w:top w:val="single" w:sz="4" w:space="0" w:color="auto"/>
              <w:left w:val="single" w:sz="4" w:space="0" w:color="auto"/>
              <w:bottom w:val="single" w:sz="4" w:space="0" w:color="auto"/>
              <w:right w:val="single" w:sz="4" w:space="0" w:color="auto"/>
            </w:tcBorders>
            <w:hideMark/>
          </w:tcPr>
          <w:p w:rsidR="00047374" w:rsidRDefault="007B70D4">
            <w:pPr>
              <w:rPr>
                <w:sz w:val="18"/>
              </w:rPr>
            </w:pPr>
            <w:r>
              <w:rPr>
                <w:sz w:val="18"/>
              </w:rPr>
              <w:t>Unterschrift:</w:t>
            </w:r>
          </w:p>
        </w:tc>
      </w:tr>
    </w:tbl>
    <w:p w:rsidR="00047374" w:rsidRDefault="00047374" w:rsidP="00047374">
      <w:pPr>
        <w:rPr>
          <w:sz w:val="10"/>
        </w:rPr>
      </w:pPr>
    </w:p>
    <w:p w:rsidR="00047374" w:rsidRDefault="00047374" w:rsidP="00047374">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2"/>
      </w:tblGrid>
      <w:tr w:rsidR="00B3426D" w:rsidTr="00047374">
        <w:tc>
          <w:tcPr>
            <w:tcW w:w="9212" w:type="dxa"/>
            <w:tcBorders>
              <w:top w:val="single" w:sz="4" w:space="0" w:color="auto"/>
              <w:left w:val="single" w:sz="4" w:space="0" w:color="auto"/>
              <w:bottom w:val="single" w:sz="4" w:space="0" w:color="auto"/>
              <w:right w:val="single" w:sz="4" w:space="0" w:color="auto"/>
            </w:tcBorders>
            <w:hideMark/>
          </w:tcPr>
          <w:p w:rsidR="00047374" w:rsidRDefault="007B70D4">
            <w:pPr>
              <w:jc w:val="center"/>
              <w:rPr>
                <w:sz w:val="18"/>
              </w:rPr>
            </w:pPr>
            <w:r>
              <w:rPr>
                <w:sz w:val="18"/>
              </w:rPr>
              <w:t xml:space="preserve">Einverständniserklärung des </w:t>
            </w:r>
            <w:r>
              <w:rPr>
                <w:sz w:val="18"/>
              </w:rPr>
              <w:t>Jagdpächters auf der Rückseite (falls Antragsteller nicht selbst Jagdpächter)</w:t>
            </w:r>
          </w:p>
        </w:tc>
      </w:tr>
    </w:tbl>
    <w:p w:rsidR="00047374" w:rsidRDefault="00047374" w:rsidP="00047374">
      <w:pPr>
        <w:rPr>
          <w:sz w:val="10"/>
        </w:rPr>
      </w:pPr>
    </w:p>
    <w:p w:rsidR="00047374" w:rsidRDefault="00047374" w:rsidP="00047374">
      <w:pPr>
        <w:rPr>
          <w:sz w:val="10"/>
        </w:rPr>
        <w:sectPr w:rsidR="00047374">
          <w:pgSz w:w="11906" w:h="16838"/>
          <w:pgMar w:top="840" w:right="840" w:bottom="560" w:left="1400" w:header="280" w:footer="280" w:gutter="0"/>
          <w:cols w:space="720"/>
        </w:sectPr>
      </w:pPr>
    </w:p>
    <w:p w:rsidR="00047374" w:rsidRDefault="007B70D4" w:rsidP="00047374">
      <w:pPr>
        <w:pStyle w:val="berschrift1"/>
        <w:tabs>
          <w:tab w:val="right" w:pos="14288"/>
        </w:tabs>
      </w:pPr>
      <w:r>
        <w:rPr>
          <w:b w:val="0"/>
        </w:rPr>
        <w:lastRenderedPageBreak/>
        <w:t>Gemeinschaftsjagdrevier/ Eigenbewirtschaftung:</w:t>
      </w:r>
      <w:r>
        <w:rPr>
          <w:color w:val="FFFFFF"/>
          <w:u w:val="single"/>
        </w:rPr>
        <w:t>o</w:t>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r>
        <w:rPr>
          <w:color w:val="FFFFFF"/>
        </w:rPr>
        <w:t>o</w:t>
      </w:r>
    </w:p>
    <w:p w:rsidR="00047374" w:rsidRDefault="00047374" w:rsidP="00047374"/>
    <w:p w:rsidR="00047374" w:rsidRDefault="007B70D4" w:rsidP="00047374">
      <w:pPr>
        <w:pStyle w:val="berschrift1"/>
        <w:tabs>
          <w:tab w:val="right" w:pos="14288"/>
        </w:tabs>
      </w:pPr>
      <w:r>
        <w:rPr>
          <w:b w:val="0"/>
        </w:rPr>
        <w:t>Eigenjagdrevier:</w:t>
      </w:r>
      <w:r>
        <w:rPr>
          <w:color w:val="FFFFFF"/>
          <w:u w:val="single"/>
        </w:rPr>
        <w:t xml:space="preserve"> o</w:t>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r>
        <w:rPr>
          <w:color w:val="FFFFFF"/>
        </w:rPr>
        <w:t>o</w:t>
      </w:r>
    </w:p>
    <w:p w:rsidR="00047374" w:rsidRDefault="00047374" w:rsidP="00047374"/>
    <w:p w:rsidR="00047374" w:rsidRDefault="00047374" w:rsidP="00047374"/>
    <w:p w:rsidR="00047374" w:rsidRDefault="007B70D4" w:rsidP="00047374">
      <w:pPr>
        <w:pStyle w:val="berschrift1"/>
        <w:tabs>
          <w:tab w:val="right" w:pos="14288"/>
        </w:tabs>
      </w:pPr>
      <w:r>
        <w:t>vertreten durch die/den Jagdausübungsberechtigte/n:</w:t>
      </w:r>
      <w:r>
        <w:rPr>
          <w:color w:val="FFFFFF"/>
          <w:u w:val="single"/>
        </w:rPr>
        <w:t xml:space="preserve"> o</w:t>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r>
        <w:rPr>
          <w:color w:val="FFFFFF"/>
        </w:rPr>
        <w:t>o</w:t>
      </w:r>
    </w:p>
    <w:p w:rsidR="00047374" w:rsidRDefault="007B70D4" w:rsidP="00047374">
      <w:pPr>
        <w:pStyle w:val="berschrift1"/>
        <w:tabs>
          <w:tab w:val="right" w:pos="14288"/>
        </w:tabs>
        <w:rPr>
          <w:sz w:val="16"/>
        </w:rPr>
      </w:pPr>
      <w:r>
        <w:rPr>
          <w:sz w:val="16"/>
        </w:rPr>
        <w:t>(Name, Vorname, Anschrift)</w:t>
      </w:r>
    </w:p>
    <w:p w:rsidR="00047374" w:rsidRDefault="007B70D4" w:rsidP="00047374">
      <w:pPr>
        <w:pStyle w:val="berschrift1"/>
        <w:tabs>
          <w:tab w:val="right" w:pos="14288"/>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FFFFFF"/>
        </w:rPr>
        <w:t>o</w:t>
      </w:r>
    </w:p>
    <w:p w:rsidR="00047374" w:rsidRDefault="00047374" w:rsidP="00047374"/>
    <w:p w:rsidR="00047374" w:rsidRDefault="00047374" w:rsidP="00047374"/>
    <w:p w:rsidR="00047374" w:rsidRDefault="007B70D4" w:rsidP="00047374">
      <w:pPr>
        <w:pStyle w:val="Textkrper"/>
        <w:ind w:left="0"/>
        <w:rPr>
          <w:color w:val="000000" w:themeColor="text1"/>
        </w:rPr>
      </w:pPr>
      <w:r>
        <w:rPr>
          <w:color w:val="000000" w:themeColor="text1"/>
        </w:rPr>
        <w:t>Die/ der Jagdausübungsberechtigte -sofern dieser nicht selbst Antragsteller ist- ist mit der Übertragung der Tr</w:t>
      </w:r>
      <w:r>
        <w:rPr>
          <w:color w:val="000000" w:themeColor="text1"/>
        </w:rPr>
        <w:t>ichinenprobenahme und Kennzeichnung bei erlegten Wildschweinen und Dachsen durch folgenden Jagdscheininhaber/-in einverstanden; sie/er ist befugt, die Jagd in meinem/unserem Jagdrevier auszuüben und ihr/ihm wird das Aneignungsrecht am erlegtem Stück Schwar</w:t>
      </w:r>
      <w:r>
        <w:rPr>
          <w:color w:val="000000" w:themeColor="text1"/>
        </w:rPr>
        <w:t>zwild oder Dachs übertragen:</w:t>
      </w:r>
    </w:p>
    <w:p w:rsidR="00047374" w:rsidRDefault="00047374" w:rsidP="00047374">
      <w:pPr>
        <w:pStyle w:val="Textkrpe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6146"/>
        <w:gridCol w:w="4809"/>
      </w:tblGrid>
      <w:tr w:rsidR="00B3426D" w:rsidTr="00047374">
        <w:tc>
          <w:tcPr>
            <w:tcW w:w="3472" w:type="dxa"/>
            <w:tcBorders>
              <w:top w:val="single" w:sz="4" w:space="0" w:color="auto"/>
              <w:left w:val="single" w:sz="4" w:space="0" w:color="auto"/>
              <w:bottom w:val="single" w:sz="4" w:space="0" w:color="auto"/>
              <w:right w:val="single" w:sz="4" w:space="0" w:color="auto"/>
            </w:tcBorders>
            <w:hideMark/>
          </w:tcPr>
          <w:p w:rsidR="00047374" w:rsidRDefault="007B70D4">
            <w:pPr>
              <w:pStyle w:val="Textkrper"/>
            </w:pPr>
            <w:r>
              <w:rPr>
                <w:b/>
              </w:rPr>
              <w:t>Name, Vorname</w:t>
            </w:r>
          </w:p>
        </w:tc>
        <w:tc>
          <w:tcPr>
            <w:tcW w:w="6146" w:type="dxa"/>
            <w:tcBorders>
              <w:top w:val="single" w:sz="4" w:space="0" w:color="auto"/>
              <w:left w:val="single" w:sz="4" w:space="0" w:color="auto"/>
              <w:bottom w:val="single" w:sz="4" w:space="0" w:color="auto"/>
              <w:right w:val="single" w:sz="4" w:space="0" w:color="auto"/>
            </w:tcBorders>
            <w:hideMark/>
          </w:tcPr>
          <w:p w:rsidR="00047374" w:rsidRDefault="007B70D4">
            <w:pPr>
              <w:pStyle w:val="Textkrper"/>
              <w:rPr>
                <w:b/>
              </w:rPr>
            </w:pPr>
            <w:r>
              <w:rPr>
                <w:b/>
              </w:rPr>
              <w:t xml:space="preserve">Anschrift </w:t>
            </w:r>
            <w:r>
              <w:t>(Straße, Haus-Nr., PLZ, Wohnort, Tel.-Nr.)</w:t>
            </w:r>
          </w:p>
        </w:tc>
        <w:tc>
          <w:tcPr>
            <w:tcW w:w="4809" w:type="dxa"/>
            <w:tcBorders>
              <w:top w:val="single" w:sz="4" w:space="0" w:color="auto"/>
              <w:left w:val="single" w:sz="4" w:space="0" w:color="auto"/>
              <w:bottom w:val="single" w:sz="4" w:space="0" w:color="auto"/>
              <w:right w:val="single" w:sz="4" w:space="0" w:color="auto"/>
            </w:tcBorders>
            <w:hideMark/>
          </w:tcPr>
          <w:p w:rsidR="00047374" w:rsidRDefault="007B70D4">
            <w:pPr>
              <w:pStyle w:val="Textkrper"/>
              <w:rPr>
                <w:b/>
              </w:rPr>
            </w:pPr>
            <w:r>
              <w:rPr>
                <w:b/>
              </w:rPr>
              <w:t>Teilnahme an Schulung</w:t>
            </w:r>
          </w:p>
        </w:tc>
      </w:tr>
      <w:tr w:rsidR="00B3426D" w:rsidTr="00047374">
        <w:tc>
          <w:tcPr>
            <w:tcW w:w="3472" w:type="dxa"/>
            <w:tcBorders>
              <w:top w:val="single" w:sz="4" w:space="0" w:color="auto"/>
              <w:left w:val="single" w:sz="4" w:space="0" w:color="auto"/>
              <w:bottom w:val="single" w:sz="4" w:space="0" w:color="auto"/>
              <w:right w:val="single" w:sz="4" w:space="0" w:color="auto"/>
            </w:tcBorders>
          </w:tcPr>
          <w:p w:rsidR="00047374" w:rsidRDefault="007B70D4">
            <w:pPr>
              <w:pStyle w:val="Textkrpe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46" w:type="dxa"/>
            <w:tcBorders>
              <w:top w:val="single" w:sz="4" w:space="0" w:color="auto"/>
              <w:left w:val="single" w:sz="4" w:space="0" w:color="auto"/>
              <w:bottom w:val="single" w:sz="4" w:space="0" w:color="auto"/>
              <w:right w:val="single" w:sz="4" w:space="0" w:color="auto"/>
            </w:tcBorders>
          </w:tcPr>
          <w:p w:rsidR="00047374" w:rsidRDefault="007B70D4">
            <w:pPr>
              <w:pStyle w:val="Textkrp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09" w:type="dxa"/>
            <w:tcBorders>
              <w:top w:val="single" w:sz="4" w:space="0" w:color="auto"/>
              <w:left w:val="single" w:sz="4" w:space="0" w:color="auto"/>
              <w:bottom w:val="single" w:sz="4" w:space="0" w:color="auto"/>
              <w:right w:val="single" w:sz="4" w:space="0" w:color="auto"/>
            </w:tcBorders>
          </w:tcPr>
          <w:p w:rsidR="00047374" w:rsidRDefault="00047374">
            <w:pPr>
              <w:pStyle w:val="Textkrper"/>
            </w:pPr>
          </w:p>
          <w:p w:rsidR="00047374" w:rsidRDefault="007B70D4">
            <w:pPr>
              <w:pStyle w:val="Textkrper"/>
            </w:pPr>
            <w:r>
              <w:t>in:</w:t>
            </w:r>
            <w:r w:rsidR="00D82014">
              <w:t xml:space="preserve"> </w:t>
            </w:r>
            <w:r w:rsidR="00D82014">
              <w:tab/>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p>
          <w:p w:rsidR="00047374" w:rsidRDefault="00047374">
            <w:pPr>
              <w:pStyle w:val="Textkrper"/>
            </w:pPr>
          </w:p>
          <w:p w:rsidR="00047374" w:rsidRDefault="00047374">
            <w:pPr>
              <w:pStyle w:val="Textkrper"/>
            </w:pPr>
          </w:p>
          <w:p w:rsidR="00047374" w:rsidRDefault="007B70D4">
            <w:pPr>
              <w:pStyle w:val="Textkrper"/>
            </w:pPr>
            <w:r>
              <w:t>am:</w:t>
            </w:r>
            <w:r w:rsidR="00D82014">
              <w:t xml:space="preserve"> </w:t>
            </w:r>
            <w:r w:rsidR="00D82014">
              <w:tab/>
            </w:r>
            <w:r w:rsidR="00D82014">
              <w:fldChar w:fldCharType="begin">
                <w:ffData>
                  <w:name w:val="Text1"/>
                  <w:enabled/>
                  <w:calcOnExit w:val="0"/>
                  <w:textInput/>
                </w:ffData>
              </w:fldChar>
            </w:r>
            <w:r w:rsidR="00D82014">
              <w:instrText xml:space="preserve"> FORMTEXT </w:instrText>
            </w:r>
            <w:r w:rsidR="00D82014">
              <w:fldChar w:fldCharType="separate"/>
            </w:r>
            <w:r w:rsidR="00D82014">
              <w:rPr>
                <w:noProof/>
              </w:rPr>
              <w:t> </w:t>
            </w:r>
            <w:r w:rsidR="00D82014">
              <w:rPr>
                <w:noProof/>
              </w:rPr>
              <w:t> </w:t>
            </w:r>
            <w:r w:rsidR="00D82014">
              <w:rPr>
                <w:noProof/>
              </w:rPr>
              <w:t> </w:t>
            </w:r>
            <w:r w:rsidR="00D82014">
              <w:rPr>
                <w:noProof/>
              </w:rPr>
              <w:t> </w:t>
            </w:r>
            <w:r w:rsidR="00D82014">
              <w:rPr>
                <w:noProof/>
              </w:rPr>
              <w:t> </w:t>
            </w:r>
            <w:r w:rsidR="00D82014">
              <w:fldChar w:fldCharType="end"/>
            </w:r>
          </w:p>
          <w:p w:rsidR="00047374" w:rsidRDefault="00047374">
            <w:pPr>
              <w:pStyle w:val="Textkrper"/>
            </w:pPr>
          </w:p>
        </w:tc>
      </w:tr>
    </w:tbl>
    <w:p w:rsidR="00047374" w:rsidRDefault="00047374" w:rsidP="00047374">
      <w:pPr>
        <w:pStyle w:val="Textkrper"/>
      </w:pPr>
    </w:p>
    <w:p w:rsidR="00047374" w:rsidRDefault="007B70D4" w:rsidP="00047374">
      <w:pPr>
        <w:pStyle w:val="Textkrper"/>
        <w:ind w:left="0"/>
        <w:rPr>
          <w:color w:val="000000" w:themeColor="text1"/>
        </w:rPr>
      </w:pPr>
      <w:r>
        <w:rPr>
          <w:color w:val="000000" w:themeColor="text1"/>
        </w:rPr>
        <w:t xml:space="preserve">Ein genehmigter Antrag berechtigt lediglich zur Entnahme der Trichinenproben am erlegten Schwarzwild und </w:t>
      </w:r>
      <w:r>
        <w:rPr>
          <w:color w:val="000000" w:themeColor="text1"/>
        </w:rPr>
        <w:t>Dachs.</w:t>
      </w:r>
    </w:p>
    <w:p w:rsidR="00047374" w:rsidRDefault="007B70D4" w:rsidP="00047374">
      <w:pPr>
        <w:pStyle w:val="Textkrper"/>
        <w:ind w:left="0"/>
        <w:rPr>
          <w:color w:val="000000" w:themeColor="text1"/>
        </w:rPr>
      </w:pPr>
      <w:r>
        <w:rPr>
          <w:color w:val="000000" w:themeColor="text1"/>
        </w:rPr>
        <w:t>Andere Wildarten, die ebenfalls der Trichinenuntersuchungspflicht unterliegen, dürften nicht aufgrund dieser Übertragung beprobt werden.</w:t>
      </w:r>
    </w:p>
    <w:p w:rsidR="00047374" w:rsidRDefault="00047374" w:rsidP="00047374">
      <w:pPr>
        <w:pStyle w:val="Textkrper"/>
        <w:rPr>
          <w:color w:val="FF0000"/>
        </w:rPr>
      </w:pPr>
    </w:p>
    <w:p w:rsidR="00047374" w:rsidRDefault="007B70D4" w:rsidP="00047374">
      <w:pPr>
        <w:pStyle w:val="berschrift1"/>
        <w:tabs>
          <w:tab w:val="right" w:pos="14288"/>
        </w:tabs>
        <w:rPr>
          <w:color w:val="FFFFFF"/>
          <w:u w:val="single"/>
        </w:rPr>
      </w:pPr>
      <w:r>
        <w:rPr>
          <w:color w:val="FFFFFF"/>
          <w:u w:val="single"/>
        </w:rPr>
        <w:t>O</w:t>
      </w:r>
    </w:p>
    <w:p w:rsidR="00047374" w:rsidRDefault="007B70D4" w:rsidP="00047374">
      <w:pPr>
        <w:pStyle w:val="berschrift1"/>
        <w:tabs>
          <w:tab w:val="right" w:pos="14288"/>
        </w:tabs>
        <w:rPr>
          <w:color w:val="FFFFFF"/>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47374" w:rsidRDefault="007B70D4" w:rsidP="00047374">
      <w:pPr>
        <w:pStyle w:val="berschrift1"/>
        <w:tabs>
          <w:tab w:val="right" w:pos="14288"/>
        </w:tabs>
      </w:pPr>
      <w:r>
        <w:rPr>
          <w:u w:val="single"/>
        </w:rPr>
        <w:tab/>
      </w:r>
      <w:r>
        <w:rPr>
          <w:color w:val="FFFFFF"/>
        </w:rPr>
        <w:t>o</w:t>
      </w:r>
    </w:p>
    <w:p w:rsidR="00AD5949" w:rsidRDefault="007B70D4" w:rsidP="00047374">
      <w:r>
        <w:t xml:space="preserve">   Ort, Datum</w:t>
      </w:r>
      <w:r>
        <w:tab/>
        <w:t xml:space="preserve">Unterschrift </w:t>
      </w:r>
      <w:r>
        <w:t>des/der Jagdausübungsberechtigten</w:t>
      </w:r>
    </w:p>
    <w:p w:rsidR="00047374" w:rsidRDefault="00047374" w:rsidP="00047374"/>
    <w:p w:rsidR="00047374" w:rsidRDefault="00047374" w:rsidP="00047374"/>
    <w:p w:rsidR="00047374" w:rsidRDefault="00047374" w:rsidP="00047374"/>
    <w:p w:rsidR="00047374" w:rsidRDefault="00047374" w:rsidP="00047374"/>
    <w:p w:rsidR="00047374" w:rsidRDefault="00047374" w:rsidP="00047374"/>
    <w:p w:rsidR="00047374" w:rsidRDefault="00047374" w:rsidP="00047374"/>
    <w:p w:rsidR="00047374" w:rsidRDefault="00047374" w:rsidP="00047374"/>
    <w:p w:rsidR="00047374" w:rsidRDefault="00047374" w:rsidP="00047374"/>
    <w:p w:rsidR="00047374" w:rsidRDefault="00047374" w:rsidP="00047374"/>
    <w:p w:rsidR="00047374" w:rsidRDefault="007B70D4" w:rsidP="00047374">
      <w:r>
        <w:t xml:space="preserve">Hinweise zum Datenschutz finden Sie unter </w:t>
      </w:r>
      <w:hyperlink r:id="rId10" w:history="1">
        <w:r w:rsidRPr="00AF381C">
          <w:rPr>
            <w:rStyle w:val="Hyperlink"/>
          </w:rPr>
          <w:t>www.rottal-inn.de/datenschutz</w:t>
        </w:r>
      </w:hyperlink>
      <w:r>
        <w:t xml:space="preserve"> </w:t>
      </w:r>
    </w:p>
    <w:sectPr w:rsidR="00047374" w:rsidSect="006C7744">
      <w:footerReference w:type="default" r:id="rId11"/>
      <w:pgSz w:w="16840" w:h="11907" w:orient="landscape"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70D4">
      <w:r>
        <w:separator/>
      </w:r>
    </w:p>
  </w:endnote>
  <w:endnote w:type="continuationSeparator" w:id="0">
    <w:p w:rsidR="00000000" w:rsidRDefault="007B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744" w:rsidRDefault="007B70D4" w:rsidP="006C7744">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 Trichinenprobenentnahme § 6 Tier-LMÜV</w:t>
    </w:r>
    <w:r>
      <w:rPr>
        <w:rFonts w:cs="Arial"/>
        <w:color w:val="808080" w:themeColor="background1" w:themeShade="80"/>
        <w:sz w:val="22"/>
        <w:szCs w:val="22"/>
        <w:lang w:eastAsia="en-US"/>
      </w:rPr>
      <w:fldChar w:fldCharType="end"/>
    </w:r>
  </w:p>
  <w:p w:rsidR="00460C95" w:rsidRPr="006C7744" w:rsidRDefault="007B70D4" w:rsidP="006C7744">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3</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70D4">
      <w:r>
        <w:separator/>
      </w:r>
    </w:p>
  </w:footnote>
  <w:footnote w:type="continuationSeparator" w:id="0">
    <w:p w:rsidR="00000000" w:rsidRDefault="007B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D166F6FA">
      <w:start w:val="5"/>
      <w:numFmt w:val="bullet"/>
      <w:lvlText w:val="-"/>
      <w:lvlJc w:val="left"/>
      <w:pPr>
        <w:ind w:left="360" w:hanging="360"/>
      </w:pPr>
      <w:rPr>
        <w:rFonts w:ascii="Arial" w:eastAsia="Arial" w:hAnsi="Arial" w:cs="Arial" w:hint="default"/>
      </w:rPr>
    </w:lvl>
    <w:lvl w:ilvl="1" w:tplc="7AC68B2A">
      <w:start w:val="1"/>
      <w:numFmt w:val="bullet"/>
      <w:lvlText w:val="o"/>
      <w:lvlJc w:val="left"/>
      <w:pPr>
        <w:ind w:left="1080" w:hanging="360"/>
      </w:pPr>
      <w:rPr>
        <w:rFonts w:ascii="Courier New" w:hAnsi="Courier New" w:cs="Courier New" w:hint="default"/>
      </w:rPr>
    </w:lvl>
    <w:lvl w:ilvl="2" w:tplc="6FCEBACA">
      <w:start w:val="1"/>
      <w:numFmt w:val="bullet"/>
      <w:lvlText w:val=""/>
      <w:lvlJc w:val="left"/>
      <w:pPr>
        <w:ind w:left="1800" w:hanging="360"/>
      </w:pPr>
      <w:rPr>
        <w:rFonts w:ascii="Wingdings" w:hAnsi="Wingdings" w:hint="default"/>
      </w:rPr>
    </w:lvl>
    <w:lvl w:ilvl="3" w:tplc="5E1A5DDA">
      <w:start w:val="1"/>
      <w:numFmt w:val="bullet"/>
      <w:lvlText w:val=""/>
      <w:lvlJc w:val="left"/>
      <w:pPr>
        <w:ind w:left="2520" w:hanging="360"/>
      </w:pPr>
      <w:rPr>
        <w:rFonts w:ascii="Symbol" w:hAnsi="Symbol" w:hint="default"/>
      </w:rPr>
    </w:lvl>
    <w:lvl w:ilvl="4" w:tplc="E814EBFC">
      <w:start w:val="1"/>
      <w:numFmt w:val="bullet"/>
      <w:lvlText w:val="o"/>
      <w:lvlJc w:val="left"/>
      <w:pPr>
        <w:ind w:left="3240" w:hanging="360"/>
      </w:pPr>
      <w:rPr>
        <w:rFonts w:ascii="Courier New" w:hAnsi="Courier New" w:cs="Courier New" w:hint="default"/>
      </w:rPr>
    </w:lvl>
    <w:lvl w:ilvl="5" w:tplc="AB60355C">
      <w:start w:val="1"/>
      <w:numFmt w:val="bullet"/>
      <w:lvlText w:val=""/>
      <w:lvlJc w:val="left"/>
      <w:pPr>
        <w:ind w:left="3960" w:hanging="360"/>
      </w:pPr>
      <w:rPr>
        <w:rFonts w:ascii="Wingdings" w:hAnsi="Wingdings" w:hint="default"/>
      </w:rPr>
    </w:lvl>
    <w:lvl w:ilvl="6" w:tplc="8B907D44">
      <w:start w:val="1"/>
      <w:numFmt w:val="bullet"/>
      <w:lvlText w:val=""/>
      <w:lvlJc w:val="left"/>
      <w:pPr>
        <w:ind w:left="4680" w:hanging="360"/>
      </w:pPr>
      <w:rPr>
        <w:rFonts w:ascii="Symbol" w:hAnsi="Symbol" w:hint="default"/>
      </w:rPr>
    </w:lvl>
    <w:lvl w:ilvl="7" w:tplc="26FCD894">
      <w:start w:val="1"/>
      <w:numFmt w:val="bullet"/>
      <w:lvlText w:val="o"/>
      <w:lvlJc w:val="left"/>
      <w:pPr>
        <w:ind w:left="5400" w:hanging="360"/>
      </w:pPr>
      <w:rPr>
        <w:rFonts w:ascii="Courier New" w:hAnsi="Courier New" w:cs="Courier New" w:hint="default"/>
      </w:rPr>
    </w:lvl>
    <w:lvl w:ilvl="8" w:tplc="4D0ADB9E">
      <w:start w:val="1"/>
      <w:numFmt w:val="bullet"/>
      <w:lvlText w:val=""/>
      <w:lvlJc w:val="left"/>
      <w:pPr>
        <w:ind w:left="6120" w:hanging="360"/>
      </w:pPr>
      <w:rPr>
        <w:rFonts w:ascii="Wingdings" w:hAnsi="Wingdings" w:hint="default"/>
      </w:rPr>
    </w:lvl>
  </w:abstractNum>
  <w:abstractNum w:abstractNumId="1" w15:restartNumberingAfterBreak="0">
    <w:nsid w:val="245A58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8E0149C"/>
    <w:multiLevelType w:val="hybridMultilevel"/>
    <w:tmpl w:val="96E6A1F8"/>
    <w:lvl w:ilvl="0" w:tplc="097641BE">
      <w:start w:val="1"/>
      <w:numFmt w:val="lowerLetter"/>
      <w:lvlText w:val="%1)"/>
      <w:lvlJc w:val="left"/>
      <w:pPr>
        <w:ind w:left="927" w:hanging="360"/>
      </w:pPr>
      <w:rPr>
        <w:rFonts w:hint="default"/>
        <w:color w:val="FF0000"/>
      </w:rPr>
    </w:lvl>
    <w:lvl w:ilvl="1" w:tplc="9FAC2B58" w:tentative="1">
      <w:start w:val="1"/>
      <w:numFmt w:val="lowerLetter"/>
      <w:lvlText w:val="%2."/>
      <w:lvlJc w:val="left"/>
      <w:pPr>
        <w:ind w:left="1647" w:hanging="360"/>
      </w:pPr>
    </w:lvl>
    <w:lvl w:ilvl="2" w:tplc="235CFBCC" w:tentative="1">
      <w:start w:val="1"/>
      <w:numFmt w:val="lowerRoman"/>
      <w:lvlText w:val="%3."/>
      <w:lvlJc w:val="right"/>
      <w:pPr>
        <w:ind w:left="2367" w:hanging="180"/>
      </w:pPr>
    </w:lvl>
    <w:lvl w:ilvl="3" w:tplc="4D2E45F0" w:tentative="1">
      <w:start w:val="1"/>
      <w:numFmt w:val="decimal"/>
      <w:lvlText w:val="%4."/>
      <w:lvlJc w:val="left"/>
      <w:pPr>
        <w:ind w:left="3087" w:hanging="360"/>
      </w:pPr>
    </w:lvl>
    <w:lvl w:ilvl="4" w:tplc="9536A23C" w:tentative="1">
      <w:start w:val="1"/>
      <w:numFmt w:val="lowerLetter"/>
      <w:lvlText w:val="%5."/>
      <w:lvlJc w:val="left"/>
      <w:pPr>
        <w:ind w:left="3807" w:hanging="360"/>
      </w:pPr>
    </w:lvl>
    <w:lvl w:ilvl="5" w:tplc="4026761A" w:tentative="1">
      <w:start w:val="1"/>
      <w:numFmt w:val="lowerRoman"/>
      <w:lvlText w:val="%6."/>
      <w:lvlJc w:val="right"/>
      <w:pPr>
        <w:ind w:left="4527" w:hanging="180"/>
      </w:pPr>
    </w:lvl>
    <w:lvl w:ilvl="6" w:tplc="29A4D864" w:tentative="1">
      <w:start w:val="1"/>
      <w:numFmt w:val="decimal"/>
      <w:lvlText w:val="%7."/>
      <w:lvlJc w:val="left"/>
      <w:pPr>
        <w:ind w:left="5247" w:hanging="360"/>
      </w:pPr>
    </w:lvl>
    <w:lvl w:ilvl="7" w:tplc="230C0AD0" w:tentative="1">
      <w:start w:val="1"/>
      <w:numFmt w:val="lowerLetter"/>
      <w:lvlText w:val="%8."/>
      <w:lvlJc w:val="left"/>
      <w:pPr>
        <w:ind w:left="5967" w:hanging="360"/>
      </w:pPr>
    </w:lvl>
    <w:lvl w:ilvl="8" w:tplc="519C55DE" w:tentative="1">
      <w:start w:val="1"/>
      <w:numFmt w:val="lowerRoman"/>
      <w:lvlText w:val="%9."/>
      <w:lvlJc w:val="right"/>
      <w:pPr>
        <w:ind w:left="6687" w:hanging="180"/>
      </w:pPr>
    </w:lvl>
  </w:abstractNum>
  <w:abstractNum w:abstractNumId="3" w15:restartNumberingAfterBreak="0">
    <w:nsid w:val="73834363"/>
    <w:multiLevelType w:val="hybridMultilevel"/>
    <w:tmpl w:val="47785486"/>
    <w:lvl w:ilvl="0" w:tplc="5E50B366">
      <w:numFmt w:val="bullet"/>
      <w:lvlText w:val="-"/>
      <w:lvlJc w:val="left"/>
      <w:pPr>
        <w:ind w:left="720" w:hanging="360"/>
      </w:pPr>
      <w:rPr>
        <w:rFonts w:ascii="Arial" w:eastAsia="Calibri" w:hAnsi="Arial" w:cs="Arial" w:hint="default"/>
      </w:rPr>
    </w:lvl>
    <w:lvl w:ilvl="1" w:tplc="BF34B71E">
      <w:start w:val="1"/>
      <w:numFmt w:val="bullet"/>
      <w:lvlText w:val="o"/>
      <w:lvlJc w:val="left"/>
      <w:pPr>
        <w:ind w:left="1440" w:hanging="360"/>
      </w:pPr>
      <w:rPr>
        <w:rFonts w:ascii="Courier New" w:hAnsi="Courier New" w:cs="Courier New" w:hint="default"/>
      </w:rPr>
    </w:lvl>
    <w:lvl w:ilvl="2" w:tplc="883A8B9E">
      <w:start w:val="1"/>
      <w:numFmt w:val="bullet"/>
      <w:lvlText w:val=""/>
      <w:lvlJc w:val="left"/>
      <w:pPr>
        <w:ind w:left="2160" w:hanging="360"/>
      </w:pPr>
      <w:rPr>
        <w:rFonts w:ascii="Wingdings" w:hAnsi="Wingdings" w:hint="default"/>
      </w:rPr>
    </w:lvl>
    <w:lvl w:ilvl="3" w:tplc="AC5E3598">
      <w:start w:val="1"/>
      <w:numFmt w:val="bullet"/>
      <w:lvlText w:val=""/>
      <w:lvlJc w:val="left"/>
      <w:pPr>
        <w:ind w:left="2880" w:hanging="360"/>
      </w:pPr>
      <w:rPr>
        <w:rFonts w:ascii="Symbol" w:hAnsi="Symbol" w:hint="default"/>
      </w:rPr>
    </w:lvl>
    <w:lvl w:ilvl="4" w:tplc="8A72C36C">
      <w:start w:val="1"/>
      <w:numFmt w:val="bullet"/>
      <w:lvlText w:val="o"/>
      <w:lvlJc w:val="left"/>
      <w:pPr>
        <w:ind w:left="3600" w:hanging="360"/>
      </w:pPr>
      <w:rPr>
        <w:rFonts w:ascii="Courier New" w:hAnsi="Courier New" w:cs="Courier New" w:hint="default"/>
      </w:rPr>
    </w:lvl>
    <w:lvl w:ilvl="5" w:tplc="AC1AE868">
      <w:start w:val="1"/>
      <w:numFmt w:val="bullet"/>
      <w:lvlText w:val=""/>
      <w:lvlJc w:val="left"/>
      <w:pPr>
        <w:ind w:left="4320" w:hanging="360"/>
      </w:pPr>
      <w:rPr>
        <w:rFonts w:ascii="Wingdings" w:hAnsi="Wingdings" w:hint="default"/>
      </w:rPr>
    </w:lvl>
    <w:lvl w:ilvl="6" w:tplc="79E6F0A0">
      <w:start w:val="1"/>
      <w:numFmt w:val="bullet"/>
      <w:lvlText w:val=""/>
      <w:lvlJc w:val="left"/>
      <w:pPr>
        <w:ind w:left="5040" w:hanging="360"/>
      </w:pPr>
      <w:rPr>
        <w:rFonts w:ascii="Symbol" w:hAnsi="Symbol" w:hint="default"/>
      </w:rPr>
    </w:lvl>
    <w:lvl w:ilvl="7" w:tplc="BB486C66">
      <w:start w:val="1"/>
      <w:numFmt w:val="bullet"/>
      <w:lvlText w:val="o"/>
      <w:lvlJc w:val="left"/>
      <w:pPr>
        <w:ind w:left="5760" w:hanging="360"/>
      </w:pPr>
      <w:rPr>
        <w:rFonts w:ascii="Courier New" w:hAnsi="Courier New" w:cs="Courier New" w:hint="default"/>
      </w:rPr>
    </w:lvl>
    <w:lvl w:ilvl="8" w:tplc="DD828806">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Full" w:cryptAlgorithmClass="hash" w:cryptAlgorithmType="typeAny" w:cryptAlgorithmSid="4" w:cryptSpinCount="50000" w:hash="m7fgj+oVdf2ez5cLXRMTMJNqKyE="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3"/>
    <w:docVar w:name="CS.ID.12" w:val="Antrag Trichinenprobenentnahme § 6 Tier-LMÜV"/>
  </w:docVars>
  <w:rsids>
    <w:rsidRoot w:val="007F057E"/>
    <w:rsid w:val="00047374"/>
    <w:rsid w:val="0006566B"/>
    <w:rsid w:val="00075A48"/>
    <w:rsid w:val="000B74EE"/>
    <w:rsid w:val="000E4890"/>
    <w:rsid w:val="00174ABE"/>
    <w:rsid w:val="00215D10"/>
    <w:rsid w:val="00241931"/>
    <w:rsid w:val="002E5228"/>
    <w:rsid w:val="0033151E"/>
    <w:rsid w:val="00386B3B"/>
    <w:rsid w:val="003E4BD1"/>
    <w:rsid w:val="00432A76"/>
    <w:rsid w:val="00460C95"/>
    <w:rsid w:val="00483D45"/>
    <w:rsid w:val="004932F5"/>
    <w:rsid w:val="004F785D"/>
    <w:rsid w:val="005678A4"/>
    <w:rsid w:val="00571542"/>
    <w:rsid w:val="005D7D92"/>
    <w:rsid w:val="00617332"/>
    <w:rsid w:val="00636C87"/>
    <w:rsid w:val="00641717"/>
    <w:rsid w:val="00663AC1"/>
    <w:rsid w:val="00674DD4"/>
    <w:rsid w:val="00677B93"/>
    <w:rsid w:val="00684CCB"/>
    <w:rsid w:val="006C7744"/>
    <w:rsid w:val="00741A80"/>
    <w:rsid w:val="007B70D4"/>
    <w:rsid w:val="007F057E"/>
    <w:rsid w:val="00841C45"/>
    <w:rsid w:val="008C18EF"/>
    <w:rsid w:val="008C3CC9"/>
    <w:rsid w:val="008F4A63"/>
    <w:rsid w:val="00902F9C"/>
    <w:rsid w:val="00904131"/>
    <w:rsid w:val="0092062F"/>
    <w:rsid w:val="00927CDA"/>
    <w:rsid w:val="00974F68"/>
    <w:rsid w:val="009F37F1"/>
    <w:rsid w:val="00A75D96"/>
    <w:rsid w:val="00AD5949"/>
    <w:rsid w:val="00AE0894"/>
    <w:rsid w:val="00AF381C"/>
    <w:rsid w:val="00B118F8"/>
    <w:rsid w:val="00B135B0"/>
    <w:rsid w:val="00B2098E"/>
    <w:rsid w:val="00B3426D"/>
    <w:rsid w:val="00BC4AA1"/>
    <w:rsid w:val="00BD5C58"/>
    <w:rsid w:val="00BF3C1E"/>
    <w:rsid w:val="00C470CE"/>
    <w:rsid w:val="00CB0F1F"/>
    <w:rsid w:val="00CC3C2B"/>
    <w:rsid w:val="00CD4B1B"/>
    <w:rsid w:val="00D5328C"/>
    <w:rsid w:val="00D82014"/>
    <w:rsid w:val="00DA6A91"/>
    <w:rsid w:val="00DB1246"/>
    <w:rsid w:val="00F0206D"/>
    <w:rsid w:val="00F56FA6"/>
    <w:rsid w:val="00F85BE0"/>
    <w:rsid w:val="00F92E33"/>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E2638-EBF2-4496-A32B-F6461EBA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AD5949"/>
    <w:pPr>
      <w:keepNext/>
      <w:overflowPunct/>
      <w:autoSpaceDE/>
      <w:autoSpaceDN/>
      <w:adjustRightInd/>
      <w:textAlignment w:val="auto"/>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rsid w:val="00AD5949"/>
    <w:rPr>
      <w:rFonts w:ascii="Arial" w:eastAsia="Times New Roman" w:hAnsi="Arial" w:cs="Times New Roman"/>
      <w:b/>
      <w:sz w:val="20"/>
      <w:szCs w:val="20"/>
      <w:lang w:eastAsia="de-DE"/>
    </w:rPr>
  </w:style>
  <w:style w:type="character" w:styleId="Hyperlink">
    <w:name w:val="Hyperlink"/>
    <w:basedOn w:val="Absatz-Standardschriftart"/>
    <w:uiPriority w:val="99"/>
    <w:unhideWhenUsed/>
    <w:rsid w:val="00F85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E5D0-AB80-40C3-9327-72FC3E21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2023-12-14T14:56:00Z</dcterms:created>
  <dcterms:modified xsi:type="dcterms:W3CDTF">2023-12-14T14:56:00Z</dcterms:modified>
</cp:coreProperties>
</file>